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43" w:rsidRPr="00691D60" w:rsidRDefault="00D44843" w:rsidP="007E70EA">
      <w:pPr>
        <w:ind w:left="6480" w:firstLine="720"/>
        <w:jc w:val="right"/>
        <w:outlineLvl w:val="0"/>
        <w:rPr>
          <w:rFonts w:ascii="Arial" w:hAnsi="Arial" w:cs="Arial"/>
          <w:sz w:val="18"/>
          <w:szCs w:val="18"/>
        </w:rPr>
      </w:pPr>
      <w:r w:rsidRPr="00691D60">
        <w:rPr>
          <w:rFonts w:ascii="Arial" w:hAnsi="Arial" w:cs="Arial"/>
          <w:sz w:val="18"/>
          <w:szCs w:val="18"/>
        </w:rPr>
        <w:t>EXEMPT___</w:t>
      </w:r>
    </w:p>
    <w:p w:rsidR="00D44843" w:rsidRPr="00691D60" w:rsidRDefault="00D44843" w:rsidP="007E70EA">
      <w:pPr>
        <w:ind w:left="5760" w:firstLine="720"/>
        <w:jc w:val="right"/>
        <w:outlineLvl w:val="0"/>
        <w:rPr>
          <w:rFonts w:ascii="Arial" w:hAnsi="Arial" w:cs="Arial"/>
          <w:sz w:val="18"/>
          <w:szCs w:val="18"/>
        </w:rPr>
      </w:pPr>
      <w:r w:rsidRPr="00691D60">
        <w:rPr>
          <w:rFonts w:ascii="Arial" w:hAnsi="Arial" w:cs="Arial"/>
          <w:sz w:val="18"/>
          <w:szCs w:val="18"/>
        </w:rPr>
        <w:t>NON-</w:t>
      </w:r>
      <w:r>
        <w:rPr>
          <w:rFonts w:ascii="Arial" w:hAnsi="Arial" w:cs="Arial"/>
          <w:sz w:val="18"/>
          <w:szCs w:val="18"/>
        </w:rPr>
        <w:t>EXEMPT</w:t>
      </w:r>
      <w:r>
        <w:rPr>
          <w:rFonts w:ascii="Arial" w:hAnsi="Arial" w:cs="Arial"/>
          <w:sz w:val="18"/>
          <w:szCs w:val="18"/>
        </w:rPr>
        <w:tab/>
        <w:t>_</w:t>
      </w:r>
      <w:r>
        <w:rPr>
          <w:rFonts w:ascii="Arial" w:hAnsi="Arial" w:cs="Arial"/>
          <w:sz w:val="18"/>
          <w:szCs w:val="18"/>
          <w:u w:val="single"/>
        </w:rPr>
        <w:t>X</w:t>
      </w:r>
      <w:r w:rsidRPr="00691D60">
        <w:rPr>
          <w:rFonts w:ascii="Arial" w:hAnsi="Arial" w:cs="Arial"/>
          <w:sz w:val="18"/>
          <w:szCs w:val="18"/>
        </w:rPr>
        <w:t>_</w:t>
      </w:r>
    </w:p>
    <w:p w:rsidR="00D44843" w:rsidRPr="00691D60" w:rsidRDefault="00D44843" w:rsidP="00D44843">
      <w:pPr>
        <w:rPr>
          <w:rFonts w:ascii="Arial" w:hAnsi="Arial" w:cs="Arial"/>
        </w:rPr>
      </w:pPr>
    </w:p>
    <w:p w:rsidR="00D44843" w:rsidRPr="00691D60" w:rsidRDefault="00D44843" w:rsidP="00D44843">
      <w:pPr>
        <w:jc w:val="center"/>
        <w:outlineLvl w:val="0"/>
        <w:rPr>
          <w:rFonts w:ascii="Arial" w:hAnsi="Arial" w:cs="Arial"/>
          <w:b/>
          <w:sz w:val="28"/>
          <w:szCs w:val="28"/>
        </w:rPr>
      </w:pPr>
      <w:r w:rsidRPr="00691D60">
        <w:rPr>
          <w:rFonts w:ascii="Arial" w:hAnsi="Arial" w:cs="Arial"/>
          <w:b/>
          <w:sz w:val="28"/>
          <w:szCs w:val="28"/>
        </w:rPr>
        <w:t>POSITION DESCRIPTION</w:t>
      </w:r>
    </w:p>
    <w:p w:rsidR="00D44843" w:rsidRPr="00691D60" w:rsidRDefault="00D44843" w:rsidP="00D44843">
      <w:pPr>
        <w:rPr>
          <w:rFonts w:ascii="Arial" w:hAnsi="Arial" w:cs="Arial"/>
          <w:b/>
        </w:rPr>
      </w:pPr>
    </w:p>
    <w:p w:rsidR="00D44843" w:rsidRPr="00691D60" w:rsidRDefault="00D44843" w:rsidP="00D44843">
      <w:pPr>
        <w:ind w:left="2880" w:hanging="2880"/>
        <w:outlineLvl w:val="0"/>
        <w:rPr>
          <w:rFonts w:ascii="Arial" w:hAnsi="Arial" w:cs="Arial"/>
          <w:b/>
        </w:rPr>
      </w:pPr>
      <w:r w:rsidRPr="00691D60">
        <w:rPr>
          <w:rFonts w:ascii="Arial" w:hAnsi="Arial" w:cs="Arial"/>
          <w:b/>
        </w:rPr>
        <w:t xml:space="preserve">POSITION: </w:t>
      </w:r>
      <w:r w:rsidRPr="00691D60">
        <w:rPr>
          <w:rFonts w:ascii="Arial" w:hAnsi="Arial" w:cs="Arial"/>
          <w:b/>
        </w:rPr>
        <w:tab/>
      </w:r>
      <w:r>
        <w:rPr>
          <w:rFonts w:ascii="Arial" w:hAnsi="Arial" w:cs="Arial"/>
          <w:b/>
        </w:rPr>
        <w:t xml:space="preserve">Dental </w:t>
      </w:r>
      <w:r w:rsidR="0000412D">
        <w:rPr>
          <w:rFonts w:ascii="Arial" w:hAnsi="Arial" w:cs="Arial"/>
          <w:b/>
        </w:rPr>
        <w:t>Assistant</w:t>
      </w:r>
    </w:p>
    <w:p w:rsidR="00D44843" w:rsidRPr="00691D60" w:rsidRDefault="00D44843" w:rsidP="00D44843">
      <w:pPr>
        <w:rPr>
          <w:rFonts w:ascii="Arial" w:hAnsi="Arial" w:cs="Arial"/>
        </w:rPr>
      </w:pPr>
      <w:r w:rsidRPr="00691D60">
        <w:rPr>
          <w:rFonts w:ascii="Arial" w:hAnsi="Arial" w:cs="Arial"/>
          <w:b/>
        </w:rPr>
        <w:t xml:space="preserve">RESPONSIBLE TO:        </w:t>
      </w:r>
      <w:r>
        <w:rPr>
          <w:rFonts w:ascii="Arial" w:hAnsi="Arial" w:cs="Arial"/>
          <w:b/>
        </w:rPr>
        <w:tab/>
      </w:r>
      <w:r w:rsidR="00792F2E">
        <w:rPr>
          <w:rFonts w:ascii="Arial" w:hAnsi="Arial" w:cs="Arial"/>
        </w:rPr>
        <w:t>Chief Dental Officer</w:t>
      </w:r>
      <w:r w:rsidRPr="00691D60">
        <w:rPr>
          <w:rFonts w:ascii="Arial" w:hAnsi="Arial" w:cs="Arial"/>
        </w:rPr>
        <w:t xml:space="preserve">  </w:t>
      </w:r>
    </w:p>
    <w:p w:rsidR="00D44843" w:rsidRPr="00691D60" w:rsidRDefault="00D44843" w:rsidP="00D44843">
      <w:pPr>
        <w:rPr>
          <w:rFonts w:ascii="Arial" w:hAnsi="Arial" w:cs="Arial"/>
        </w:rPr>
      </w:pPr>
      <w:r w:rsidRPr="00D94D63">
        <w:rPr>
          <w:rFonts w:ascii="Arial" w:hAnsi="Arial" w:cs="Arial"/>
          <w:b/>
        </w:rPr>
        <w:t>SALARY:</w:t>
      </w:r>
      <w:r w:rsidRPr="00D94D63">
        <w:rPr>
          <w:rFonts w:ascii="Arial" w:hAnsi="Arial" w:cs="Arial"/>
          <w:b/>
        </w:rPr>
        <w:tab/>
      </w:r>
      <w:r w:rsidRPr="00D94D63">
        <w:rPr>
          <w:rFonts w:ascii="Arial" w:hAnsi="Arial" w:cs="Arial"/>
          <w:b/>
        </w:rPr>
        <w:tab/>
        <w:t xml:space="preserve">        </w:t>
      </w:r>
      <w:r>
        <w:rPr>
          <w:rFonts w:ascii="Arial" w:hAnsi="Arial" w:cs="Arial"/>
          <w:b/>
        </w:rPr>
        <w:tab/>
      </w:r>
      <w:r w:rsidRPr="00691D60">
        <w:rPr>
          <w:rFonts w:ascii="Arial" w:hAnsi="Arial" w:cs="Arial"/>
        </w:rPr>
        <w:t xml:space="preserve">Starting salary will be determined by funding, </w:t>
      </w:r>
    </w:p>
    <w:p w:rsidR="00D44843" w:rsidRPr="00691D60" w:rsidRDefault="00D44843" w:rsidP="00D44843">
      <w:pPr>
        <w:rPr>
          <w:rFonts w:ascii="Arial" w:hAnsi="Arial" w:cs="Arial"/>
        </w:rPr>
      </w:pPr>
      <w:r w:rsidRPr="00691D60">
        <w:rPr>
          <w:rFonts w:ascii="Arial" w:hAnsi="Arial" w:cs="Arial"/>
        </w:rPr>
        <w:tab/>
      </w:r>
      <w:r w:rsidRPr="00691D60">
        <w:rPr>
          <w:rFonts w:ascii="Arial" w:hAnsi="Arial" w:cs="Arial"/>
        </w:rPr>
        <w:tab/>
      </w:r>
      <w:r w:rsidRPr="00691D60">
        <w:rPr>
          <w:rFonts w:ascii="Arial" w:hAnsi="Arial" w:cs="Arial"/>
        </w:rPr>
        <w:tab/>
        <w:t xml:space="preserve">        </w:t>
      </w:r>
      <w:r>
        <w:rPr>
          <w:rFonts w:ascii="Arial" w:hAnsi="Arial" w:cs="Arial"/>
        </w:rPr>
        <w:tab/>
      </w:r>
      <w:r w:rsidRPr="00691D60">
        <w:rPr>
          <w:rFonts w:ascii="Arial" w:hAnsi="Arial" w:cs="Arial"/>
        </w:rPr>
        <w:t>experience, and training level.</w:t>
      </w:r>
      <w:r w:rsidRPr="00691D60">
        <w:rPr>
          <w:rFonts w:ascii="Arial" w:hAnsi="Arial" w:cs="Arial"/>
        </w:rPr>
        <w:tab/>
      </w:r>
      <w:r w:rsidRPr="00691D60">
        <w:rPr>
          <w:rFonts w:ascii="Arial" w:hAnsi="Arial" w:cs="Arial"/>
        </w:rPr>
        <w:tab/>
        <w:t xml:space="preserve">        </w:t>
      </w:r>
      <w:r w:rsidRPr="00691D60">
        <w:rPr>
          <w:rFonts w:ascii="Arial" w:hAnsi="Arial" w:cs="Arial"/>
        </w:rPr>
        <w:tab/>
      </w:r>
    </w:p>
    <w:p w:rsidR="00D44843" w:rsidRPr="00691D60" w:rsidRDefault="00D44843" w:rsidP="00D44843">
      <w:pPr>
        <w:rPr>
          <w:rFonts w:ascii="Arial" w:hAnsi="Arial" w:cs="Arial"/>
          <w:b/>
        </w:rPr>
      </w:pPr>
      <w:r w:rsidRPr="00691D60">
        <w:rPr>
          <w:rFonts w:ascii="Arial" w:hAnsi="Arial" w:cs="Arial"/>
          <w:b/>
        </w:rPr>
        <w:t>CLASSIF</w:t>
      </w:r>
      <w:r w:rsidR="00917170">
        <w:rPr>
          <w:rFonts w:ascii="Arial" w:hAnsi="Arial" w:cs="Arial"/>
          <w:b/>
        </w:rPr>
        <w:t>I</w:t>
      </w:r>
      <w:bookmarkStart w:id="0" w:name="_GoBack"/>
      <w:bookmarkEnd w:id="0"/>
      <w:r w:rsidRPr="00691D60">
        <w:rPr>
          <w:rFonts w:ascii="Arial" w:hAnsi="Arial" w:cs="Arial"/>
          <w:b/>
        </w:rPr>
        <w:t>CATION:</w:t>
      </w:r>
      <w:r w:rsidRPr="00691D60">
        <w:rPr>
          <w:rFonts w:ascii="Arial" w:hAnsi="Arial" w:cs="Arial"/>
          <w:b/>
        </w:rPr>
        <w:tab/>
      </w:r>
      <w:r w:rsidRPr="00691D60">
        <w:rPr>
          <w:rFonts w:ascii="Arial" w:hAnsi="Arial" w:cs="Arial"/>
        </w:rPr>
        <w:t xml:space="preserve">        </w:t>
      </w:r>
      <w:r>
        <w:rPr>
          <w:rFonts w:ascii="Arial" w:hAnsi="Arial" w:cs="Arial"/>
        </w:rPr>
        <w:tab/>
      </w:r>
      <w:r w:rsidRPr="00691D60">
        <w:rPr>
          <w:rFonts w:ascii="Arial" w:hAnsi="Arial" w:cs="Arial"/>
        </w:rPr>
        <w:t>Non-Management, Regular, Full-time</w:t>
      </w:r>
    </w:p>
    <w:p w:rsidR="00D44843" w:rsidRPr="00691D60" w:rsidRDefault="00D44843" w:rsidP="00D44843">
      <w:pPr>
        <w:jc w:val="both"/>
        <w:rPr>
          <w:rFonts w:ascii="Arial" w:hAnsi="Arial" w:cs="Arial"/>
        </w:rPr>
      </w:pPr>
      <w:r w:rsidRPr="00691D60">
        <w:rPr>
          <w:rFonts w:ascii="Arial" w:hAnsi="Arial" w:cs="Arial"/>
          <w:b/>
        </w:rPr>
        <w:t xml:space="preserve">LOCATION: </w:t>
      </w:r>
      <w:r w:rsidRPr="00691D60">
        <w:rPr>
          <w:rFonts w:ascii="Arial" w:hAnsi="Arial" w:cs="Arial"/>
          <w:b/>
        </w:rPr>
        <w:tab/>
        <w:t xml:space="preserve">        </w:t>
      </w:r>
      <w:r>
        <w:rPr>
          <w:rFonts w:ascii="Arial" w:hAnsi="Arial" w:cs="Arial"/>
          <w:b/>
        </w:rPr>
        <w:tab/>
      </w:r>
      <w:r>
        <w:rPr>
          <w:rFonts w:ascii="Arial" w:hAnsi="Arial" w:cs="Arial"/>
          <w:b/>
        </w:rPr>
        <w:tab/>
      </w:r>
      <w:r w:rsidRPr="00691D60">
        <w:rPr>
          <w:rFonts w:ascii="Arial" w:hAnsi="Arial" w:cs="Arial"/>
        </w:rPr>
        <w:t xml:space="preserve">Elbowoods Memorial Health Center  </w:t>
      </w:r>
    </w:p>
    <w:p w:rsidR="00D44843" w:rsidRPr="00691D60" w:rsidRDefault="00D44843" w:rsidP="00D44843">
      <w:pPr>
        <w:jc w:val="both"/>
        <w:rPr>
          <w:rFonts w:ascii="Arial" w:hAnsi="Arial" w:cs="Arial"/>
        </w:rPr>
      </w:pPr>
      <w:r w:rsidRPr="00691D60">
        <w:rPr>
          <w:rFonts w:ascii="Arial" w:hAnsi="Arial" w:cs="Arial"/>
        </w:rPr>
        <w:tab/>
      </w:r>
      <w:r w:rsidRPr="00691D60">
        <w:rPr>
          <w:rFonts w:ascii="Arial" w:hAnsi="Arial" w:cs="Arial"/>
        </w:rPr>
        <w:tab/>
      </w:r>
      <w:r w:rsidRPr="00691D60">
        <w:rPr>
          <w:rFonts w:ascii="Arial" w:hAnsi="Arial" w:cs="Arial"/>
        </w:rPr>
        <w:tab/>
        <w:t xml:space="preserve">        </w:t>
      </w:r>
      <w:r>
        <w:rPr>
          <w:rFonts w:ascii="Arial" w:hAnsi="Arial" w:cs="Arial"/>
        </w:rPr>
        <w:tab/>
      </w:r>
      <w:r w:rsidRPr="00691D60">
        <w:rPr>
          <w:rFonts w:ascii="Arial" w:hAnsi="Arial" w:cs="Arial"/>
        </w:rPr>
        <w:t xml:space="preserve">1058 College Drive </w:t>
      </w:r>
      <w:r w:rsidRPr="00691D60">
        <w:rPr>
          <w:rFonts w:ascii="Arial" w:hAnsi="Arial" w:cs="Arial"/>
        </w:rPr>
        <w:tab/>
      </w:r>
    </w:p>
    <w:p w:rsidR="00D44843" w:rsidRPr="00691D60" w:rsidRDefault="00D44843" w:rsidP="00D44843">
      <w:pPr>
        <w:jc w:val="both"/>
        <w:rPr>
          <w:rFonts w:ascii="Arial" w:hAnsi="Arial" w:cs="Arial"/>
        </w:rPr>
      </w:pPr>
      <w:r w:rsidRPr="00691D60">
        <w:rPr>
          <w:rFonts w:ascii="Arial" w:hAnsi="Arial" w:cs="Arial"/>
        </w:rPr>
        <w:tab/>
      </w:r>
      <w:r w:rsidRPr="00691D60">
        <w:rPr>
          <w:rFonts w:ascii="Arial" w:hAnsi="Arial" w:cs="Arial"/>
        </w:rPr>
        <w:tab/>
      </w:r>
      <w:r w:rsidRPr="00691D60">
        <w:rPr>
          <w:rFonts w:ascii="Arial" w:hAnsi="Arial" w:cs="Arial"/>
        </w:rPr>
        <w:tab/>
        <w:t xml:space="preserve">        </w:t>
      </w:r>
      <w:r>
        <w:rPr>
          <w:rFonts w:ascii="Arial" w:hAnsi="Arial" w:cs="Arial"/>
        </w:rPr>
        <w:tab/>
      </w:r>
      <w:r w:rsidRPr="00691D60">
        <w:rPr>
          <w:rFonts w:ascii="Arial" w:hAnsi="Arial" w:cs="Arial"/>
        </w:rPr>
        <w:t>New Town, ND 58763-0400</w:t>
      </w:r>
    </w:p>
    <w:p w:rsidR="008622E7" w:rsidRPr="00691D60" w:rsidRDefault="008622E7" w:rsidP="008622E7">
      <w:pPr>
        <w:pStyle w:val="NormalWeb"/>
        <w:rPr>
          <w:rFonts w:ascii="Arial" w:hAnsi="Arial" w:cs="Arial"/>
          <w:color w:val="000000"/>
        </w:rPr>
      </w:pPr>
      <w:r w:rsidRPr="00691D60">
        <w:rPr>
          <w:rFonts w:ascii="Arial" w:hAnsi="Arial" w:cs="Arial"/>
          <w:b/>
          <w:bCs/>
        </w:rPr>
        <w:t>POSITION SUMMARY:</w:t>
      </w:r>
      <w:r w:rsidRPr="00691D60">
        <w:rPr>
          <w:rFonts w:ascii="Arial" w:hAnsi="Arial" w:cs="Arial"/>
          <w:color w:val="000000"/>
          <w:sz w:val="18"/>
          <w:szCs w:val="18"/>
        </w:rPr>
        <w:t xml:space="preserve"> </w:t>
      </w:r>
      <w:r w:rsidRPr="00691D60">
        <w:rPr>
          <w:rFonts w:ascii="Arial" w:hAnsi="Arial" w:cs="Arial"/>
          <w:color w:val="000000"/>
        </w:rPr>
        <w:t>(position includes but is not limited to the following):</w:t>
      </w:r>
    </w:p>
    <w:p w:rsidR="008622E7" w:rsidRDefault="008622E7" w:rsidP="00FD2F60">
      <w:pPr>
        <w:pStyle w:val="NormalWeb"/>
        <w:numPr>
          <w:ilvl w:val="0"/>
          <w:numId w:val="34"/>
        </w:numPr>
        <w:rPr>
          <w:rFonts w:ascii="Arial" w:hAnsi="Arial" w:cs="Arial"/>
          <w:color w:val="000000"/>
        </w:rPr>
      </w:pPr>
      <w:r w:rsidRPr="00691D60">
        <w:rPr>
          <w:rFonts w:ascii="Arial" w:hAnsi="Arial" w:cs="Arial"/>
          <w:color w:val="000000"/>
        </w:rPr>
        <w:t xml:space="preserve">Position serves primarily as </w:t>
      </w:r>
      <w:r w:rsidR="000408F0">
        <w:rPr>
          <w:rFonts w:ascii="Arial" w:hAnsi="Arial" w:cs="Arial"/>
          <w:color w:val="000000"/>
        </w:rPr>
        <w:t xml:space="preserve">Dental </w:t>
      </w:r>
      <w:r w:rsidR="0000412D">
        <w:rPr>
          <w:rFonts w:ascii="Arial" w:hAnsi="Arial" w:cs="Arial"/>
          <w:color w:val="000000"/>
        </w:rPr>
        <w:t>Assistant</w:t>
      </w:r>
      <w:r w:rsidRPr="00691D60">
        <w:rPr>
          <w:rFonts w:ascii="Arial" w:hAnsi="Arial" w:cs="Arial"/>
          <w:color w:val="000000"/>
        </w:rPr>
        <w:t xml:space="preserve"> at the </w:t>
      </w:r>
      <w:r w:rsidR="000408F0">
        <w:rPr>
          <w:rFonts w:ascii="Arial" w:hAnsi="Arial" w:cs="Arial"/>
          <w:color w:val="000000"/>
        </w:rPr>
        <w:t>Dental Clinic as part of the E</w:t>
      </w:r>
      <w:r w:rsidRPr="00691D60">
        <w:rPr>
          <w:rFonts w:ascii="Arial" w:hAnsi="Arial" w:cs="Arial"/>
          <w:color w:val="000000"/>
        </w:rPr>
        <w:t>lb</w:t>
      </w:r>
      <w:r w:rsidR="00D94D63">
        <w:rPr>
          <w:rFonts w:ascii="Arial" w:hAnsi="Arial" w:cs="Arial"/>
          <w:color w:val="000000"/>
        </w:rPr>
        <w:t>owoods Memorial Health Center.</w:t>
      </w:r>
    </w:p>
    <w:p w:rsidR="00FD2F60" w:rsidRPr="00FD2F60" w:rsidRDefault="00FD2F60" w:rsidP="00FD2F60">
      <w:pPr>
        <w:pStyle w:val="NormalWeb"/>
        <w:numPr>
          <w:ilvl w:val="1"/>
          <w:numId w:val="34"/>
        </w:numPr>
        <w:rPr>
          <w:rFonts w:ascii="Arial" w:hAnsi="Arial" w:cs="Arial"/>
          <w:color w:val="000000"/>
        </w:rPr>
      </w:pPr>
      <w:r w:rsidRPr="00FD2F60">
        <w:rPr>
          <w:rFonts w:ascii="Arial" w:hAnsi="Arial" w:cs="Arial"/>
          <w:b/>
          <w:bCs/>
          <w:color w:val="000000"/>
        </w:rPr>
        <w:t xml:space="preserve">Job Summary (position includes, but is not limited to the following): </w:t>
      </w:r>
    </w:p>
    <w:p w:rsidR="00FD2F60" w:rsidRPr="008E2240" w:rsidRDefault="0000412D" w:rsidP="008E2240">
      <w:pPr>
        <w:pStyle w:val="NormalWeb"/>
        <w:numPr>
          <w:ilvl w:val="2"/>
          <w:numId w:val="34"/>
        </w:numPr>
        <w:rPr>
          <w:rFonts w:ascii="Arial" w:hAnsi="Arial" w:cs="Arial"/>
          <w:color w:val="000000"/>
        </w:rPr>
      </w:pPr>
      <w:r>
        <w:rPr>
          <w:rFonts w:ascii="Arial" w:hAnsi="Arial" w:cs="Arial"/>
          <w:color w:val="000000"/>
        </w:rPr>
        <w:t>Assist Dentist chair side in exams and procedures</w:t>
      </w:r>
      <w:r w:rsidR="000408F0">
        <w:rPr>
          <w:rFonts w:ascii="Arial" w:hAnsi="Arial" w:cs="Arial"/>
          <w:color w:val="000000"/>
        </w:rPr>
        <w:t>.</w:t>
      </w:r>
      <w:r w:rsidRPr="008E2240">
        <w:rPr>
          <w:rFonts w:ascii="Arial" w:hAnsi="Arial" w:cs="Arial"/>
          <w:color w:val="000000"/>
        </w:rPr>
        <w:t>.</w:t>
      </w:r>
    </w:p>
    <w:p w:rsidR="0000412D" w:rsidRDefault="0000412D" w:rsidP="00FD2F60">
      <w:pPr>
        <w:pStyle w:val="NormalWeb"/>
        <w:numPr>
          <w:ilvl w:val="2"/>
          <w:numId w:val="34"/>
        </w:numPr>
        <w:rPr>
          <w:rFonts w:ascii="Arial" w:hAnsi="Arial" w:cs="Arial"/>
          <w:color w:val="000000"/>
        </w:rPr>
      </w:pPr>
      <w:r>
        <w:rPr>
          <w:rFonts w:ascii="Arial" w:hAnsi="Arial" w:cs="Arial"/>
          <w:color w:val="000000"/>
        </w:rPr>
        <w:t xml:space="preserve">Cleaning and disinfecting of </w:t>
      </w:r>
      <w:r w:rsidR="008E2240">
        <w:rPr>
          <w:rFonts w:ascii="Arial" w:hAnsi="Arial" w:cs="Arial"/>
          <w:color w:val="000000"/>
        </w:rPr>
        <w:t>environmental surfaces, along with autoclaving of instruments and cleaning operatory units.</w:t>
      </w:r>
    </w:p>
    <w:p w:rsidR="008E2240" w:rsidRDefault="008E2240" w:rsidP="008E2240">
      <w:pPr>
        <w:pStyle w:val="NormalWeb"/>
        <w:numPr>
          <w:ilvl w:val="2"/>
          <w:numId w:val="34"/>
        </w:numPr>
        <w:rPr>
          <w:rFonts w:ascii="Arial" w:hAnsi="Arial" w:cs="Arial"/>
          <w:color w:val="000000"/>
        </w:rPr>
      </w:pPr>
      <w:r>
        <w:rPr>
          <w:rFonts w:ascii="Arial" w:hAnsi="Arial" w:cs="Arial"/>
          <w:color w:val="000000"/>
        </w:rPr>
        <w:t>Stock supplies.</w:t>
      </w:r>
    </w:p>
    <w:p w:rsidR="008E2240" w:rsidRDefault="008E2240" w:rsidP="008E2240">
      <w:pPr>
        <w:pStyle w:val="NormalWeb"/>
        <w:numPr>
          <w:ilvl w:val="2"/>
          <w:numId w:val="34"/>
        </w:numPr>
        <w:rPr>
          <w:rFonts w:ascii="Arial" w:hAnsi="Arial" w:cs="Arial"/>
          <w:color w:val="000000"/>
        </w:rPr>
      </w:pPr>
      <w:r>
        <w:rPr>
          <w:rFonts w:ascii="Arial" w:hAnsi="Arial" w:cs="Arial"/>
          <w:color w:val="000000"/>
        </w:rPr>
        <w:t>Assist in oral surgery, endodontic, operative, and composites.</w:t>
      </w:r>
    </w:p>
    <w:p w:rsidR="008E2240" w:rsidRPr="008E2240" w:rsidRDefault="008E2240" w:rsidP="008E2240">
      <w:pPr>
        <w:pStyle w:val="NormalWeb"/>
        <w:numPr>
          <w:ilvl w:val="2"/>
          <w:numId w:val="34"/>
        </w:numPr>
        <w:rPr>
          <w:rFonts w:ascii="Arial" w:hAnsi="Arial" w:cs="Arial"/>
          <w:color w:val="000000"/>
        </w:rPr>
      </w:pPr>
      <w:r>
        <w:rPr>
          <w:rFonts w:ascii="Arial" w:hAnsi="Arial" w:cs="Arial"/>
          <w:color w:val="000000"/>
        </w:rPr>
        <w:t>Assist and set-up crowns and bridges.</w:t>
      </w:r>
    </w:p>
    <w:p w:rsidR="00FD2F60" w:rsidRPr="00FD2F60" w:rsidRDefault="00FD2F60" w:rsidP="00FD2F60">
      <w:pPr>
        <w:pStyle w:val="NormalWeb"/>
        <w:numPr>
          <w:ilvl w:val="2"/>
          <w:numId w:val="34"/>
        </w:numPr>
        <w:rPr>
          <w:rFonts w:ascii="Arial" w:hAnsi="Arial" w:cs="Arial"/>
          <w:color w:val="000000"/>
        </w:rPr>
      </w:pPr>
      <w:r w:rsidRPr="00FD2F60">
        <w:rPr>
          <w:rFonts w:ascii="Arial" w:hAnsi="Arial" w:cs="Arial"/>
          <w:color w:val="000000"/>
        </w:rPr>
        <w:t xml:space="preserve">Performs </w:t>
      </w:r>
      <w:r w:rsidR="000408F0">
        <w:rPr>
          <w:rFonts w:ascii="Arial" w:hAnsi="Arial" w:cs="Arial"/>
          <w:color w:val="000000"/>
        </w:rPr>
        <w:t>radiographic examinations as required</w:t>
      </w:r>
      <w:r w:rsidRPr="00FD2F60">
        <w:rPr>
          <w:rFonts w:ascii="Arial" w:hAnsi="Arial" w:cs="Arial"/>
          <w:color w:val="000000"/>
        </w:rPr>
        <w:t>.</w:t>
      </w:r>
    </w:p>
    <w:p w:rsidR="00FD2F60" w:rsidRPr="00FD2F60" w:rsidRDefault="00FD2F60" w:rsidP="00FD2F60">
      <w:pPr>
        <w:pStyle w:val="NormalWeb"/>
        <w:numPr>
          <w:ilvl w:val="2"/>
          <w:numId w:val="34"/>
        </w:numPr>
        <w:rPr>
          <w:rFonts w:ascii="Arial" w:hAnsi="Arial" w:cs="Arial"/>
          <w:color w:val="000000"/>
        </w:rPr>
      </w:pPr>
      <w:r w:rsidRPr="00FD2F60">
        <w:rPr>
          <w:rFonts w:ascii="Arial" w:hAnsi="Arial" w:cs="Arial"/>
          <w:color w:val="000000"/>
        </w:rPr>
        <w:t>Performs routine preventive maintenance (daily, monthly, yearly and as required); troubleshoots common equipment failure and refers problems to technical consultant as needed.</w:t>
      </w:r>
    </w:p>
    <w:p w:rsidR="007B1BCB" w:rsidRDefault="00FD2F60" w:rsidP="00FD2F60">
      <w:pPr>
        <w:pStyle w:val="NormalWeb"/>
        <w:numPr>
          <w:ilvl w:val="2"/>
          <w:numId w:val="34"/>
        </w:numPr>
        <w:rPr>
          <w:rFonts w:ascii="Arial" w:hAnsi="Arial" w:cs="Arial"/>
          <w:color w:val="000000"/>
        </w:rPr>
      </w:pPr>
      <w:r w:rsidRPr="007B1BCB">
        <w:rPr>
          <w:rFonts w:ascii="Arial" w:hAnsi="Arial" w:cs="Arial"/>
          <w:color w:val="000000"/>
        </w:rPr>
        <w:t xml:space="preserve">Greets and escorts patients to the </w:t>
      </w:r>
      <w:r w:rsidR="008E2240">
        <w:rPr>
          <w:rFonts w:ascii="Arial" w:hAnsi="Arial" w:cs="Arial"/>
          <w:color w:val="000000"/>
        </w:rPr>
        <w:t>unit</w:t>
      </w:r>
      <w:r w:rsidRPr="007B1BCB">
        <w:rPr>
          <w:rFonts w:ascii="Arial" w:hAnsi="Arial" w:cs="Arial"/>
          <w:color w:val="000000"/>
        </w:rPr>
        <w:t xml:space="preserve"> in a timely manner to accomplish good patient flow.  </w:t>
      </w:r>
    </w:p>
    <w:p w:rsidR="00FD2F60" w:rsidRPr="007B1BCB" w:rsidRDefault="00FD2F60" w:rsidP="00FD2F60">
      <w:pPr>
        <w:pStyle w:val="NormalWeb"/>
        <w:numPr>
          <w:ilvl w:val="2"/>
          <w:numId w:val="34"/>
        </w:numPr>
        <w:rPr>
          <w:rFonts w:ascii="Arial" w:hAnsi="Arial" w:cs="Arial"/>
          <w:color w:val="000000"/>
        </w:rPr>
      </w:pPr>
      <w:r w:rsidRPr="007B1BCB">
        <w:rPr>
          <w:rFonts w:ascii="Arial" w:hAnsi="Arial" w:cs="Arial"/>
          <w:color w:val="000000"/>
        </w:rPr>
        <w:t xml:space="preserve"> Maintains necessary records </w:t>
      </w:r>
      <w:r w:rsidR="007B1BCB">
        <w:rPr>
          <w:rFonts w:ascii="Arial" w:hAnsi="Arial" w:cs="Arial"/>
          <w:color w:val="000000"/>
        </w:rPr>
        <w:t xml:space="preserve">as </w:t>
      </w:r>
      <w:r w:rsidRPr="007B1BCB">
        <w:rPr>
          <w:rFonts w:ascii="Arial" w:hAnsi="Arial" w:cs="Arial"/>
          <w:color w:val="000000"/>
        </w:rPr>
        <w:t>required.</w:t>
      </w:r>
    </w:p>
    <w:p w:rsidR="00FD2F60" w:rsidRPr="00FD2F60" w:rsidRDefault="00FD2F60" w:rsidP="00FD2F60">
      <w:pPr>
        <w:pStyle w:val="NormalWeb"/>
        <w:numPr>
          <w:ilvl w:val="2"/>
          <w:numId w:val="34"/>
        </w:numPr>
        <w:rPr>
          <w:rFonts w:ascii="Arial" w:hAnsi="Arial" w:cs="Arial"/>
          <w:color w:val="000000"/>
        </w:rPr>
      </w:pPr>
      <w:r w:rsidRPr="00FD2F60">
        <w:rPr>
          <w:rFonts w:ascii="Arial" w:hAnsi="Arial" w:cs="Arial"/>
          <w:color w:val="000000"/>
        </w:rPr>
        <w:t>Prepares assigned work area for receiving patients.  Ensures that proper supplies are on hand for the procedure being performed.</w:t>
      </w:r>
    </w:p>
    <w:p w:rsidR="00FD2F60" w:rsidRPr="007B1BCB" w:rsidRDefault="007B1BCB" w:rsidP="00FD2F60">
      <w:pPr>
        <w:pStyle w:val="NormalWeb"/>
        <w:numPr>
          <w:ilvl w:val="2"/>
          <w:numId w:val="34"/>
        </w:numPr>
        <w:rPr>
          <w:rFonts w:ascii="Arial" w:hAnsi="Arial" w:cs="Arial"/>
          <w:color w:val="000000"/>
        </w:rPr>
      </w:pPr>
      <w:r>
        <w:rPr>
          <w:rFonts w:ascii="Arial" w:hAnsi="Arial" w:cs="Arial"/>
          <w:color w:val="000000"/>
        </w:rPr>
        <w:t>Performs other</w:t>
      </w:r>
      <w:r w:rsidR="00FD2F60" w:rsidRPr="007B1BCB">
        <w:rPr>
          <w:rFonts w:ascii="Arial" w:hAnsi="Arial" w:cs="Arial"/>
          <w:color w:val="000000"/>
        </w:rPr>
        <w:t xml:space="preserve"> duties as required.</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t xml:space="preserve">Represents EMHC in a highly professional </w:t>
      </w:r>
      <w:r w:rsidR="00036529">
        <w:rPr>
          <w:rFonts w:ascii="Arial" w:hAnsi="Arial" w:cs="Arial"/>
          <w:color w:val="000000"/>
        </w:rPr>
        <w:t>manner.</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t>Establishes positive communications with all departments of EMHC to assure stable operations.</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t>Demonstrates respect and understanding of confidentiality for patients, staff and others according to policy and HIPAA regulation.</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t>Maintain required reporting as assigned.</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lastRenderedPageBreak/>
        <w:t xml:space="preserve">Participates in EMHC staff meetings, assigned committees, community events, and other meetings as instructed or deemed necessary. </w:t>
      </w:r>
    </w:p>
    <w:p w:rsidR="008622E7" w:rsidRPr="00691D60" w:rsidRDefault="008622E7" w:rsidP="00FD2F60">
      <w:pPr>
        <w:pStyle w:val="NormalWeb"/>
        <w:numPr>
          <w:ilvl w:val="0"/>
          <w:numId w:val="34"/>
        </w:numPr>
        <w:rPr>
          <w:rFonts w:ascii="Arial" w:hAnsi="Arial" w:cs="Arial"/>
          <w:color w:val="000000"/>
        </w:rPr>
      </w:pPr>
      <w:r w:rsidRPr="00691D60">
        <w:rPr>
          <w:rFonts w:ascii="Arial" w:hAnsi="Arial" w:cs="Arial"/>
          <w:color w:val="000000"/>
        </w:rPr>
        <w:t>Actively strives to educate the community on the mission, vision and values of EMHC in a positive approach to assist in the growth of the organization and assist our community in its healthcare needs.</w:t>
      </w:r>
    </w:p>
    <w:p w:rsidR="0014638E" w:rsidRPr="00C92356" w:rsidRDefault="008622E7" w:rsidP="0014638E">
      <w:pPr>
        <w:pStyle w:val="NormalWeb"/>
        <w:numPr>
          <w:ilvl w:val="0"/>
          <w:numId w:val="34"/>
        </w:numPr>
        <w:rPr>
          <w:rFonts w:ascii="Arial" w:hAnsi="Arial" w:cs="Arial"/>
          <w:color w:val="000000"/>
        </w:rPr>
      </w:pPr>
      <w:r w:rsidRPr="00691D60">
        <w:rPr>
          <w:rFonts w:ascii="Arial" w:hAnsi="Arial" w:cs="Arial"/>
          <w:color w:val="000000"/>
        </w:rPr>
        <w:t xml:space="preserve">Adheres to the Mission, Vision, and Values of the Elbowoods Memorial Health Centers. </w:t>
      </w:r>
      <w:r w:rsidR="00591075" w:rsidRPr="00C92356">
        <w:rPr>
          <w:rFonts w:ascii="Arial" w:hAnsi="Arial" w:cs="Arial"/>
        </w:rPr>
        <w:t xml:space="preserve"> </w:t>
      </w:r>
    </w:p>
    <w:p w:rsidR="00495901" w:rsidRPr="00691D60" w:rsidRDefault="00495901" w:rsidP="006D591A">
      <w:pPr>
        <w:rPr>
          <w:rFonts w:ascii="Arial" w:hAnsi="Arial" w:cs="Arial"/>
          <w:b/>
          <w:u w:val="single"/>
        </w:rPr>
      </w:pPr>
      <w:r w:rsidRPr="00691D60">
        <w:rPr>
          <w:rFonts w:ascii="Arial" w:hAnsi="Arial" w:cs="Arial"/>
          <w:b/>
          <w:u w:val="single"/>
        </w:rPr>
        <w:t xml:space="preserve">QUALIFICATIONS, EXPERIENCE, EDUCATION </w:t>
      </w:r>
    </w:p>
    <w:p w:rsidR="00495901" w:rsidRPr="00691D60" w:rsidRDefault="00495901" w:rsidP="006D591A">
      <w:pPr>
        <w:rPr>
          <w:rFonts w:ascii="Arial" w:hAnsi="Arial" w:cs="Arial"/>
          <w:b/>
          <w:u w:val="single"/>
        </w:rPr>
      </w:pPr>
    </w:p>
    <w:p w:rsidR="00BD604B" w:rsidRPr="00691D60" w:rsidRDefault="00BD604B" w:rsidP="00A732E8">
      <w:pPr>
        <w:numPr>
          <w:ilvl w:val="0"/>
          <w:numId w:val="2"/>
        </w:numPr>
        <w:rPr>
          <w:rFonts w:ascii="Arial" w:hAnsi="Arial" w:cs="Arial"/>
          <w:b/>
          <w:u w:val="single"/>
        </w:rPr>
      </w:pPr>
      <w:r w:rsidRPr="00691D60">
        <w:rPr>
          <w:rFonts w:ascii="Arial" w:hAnsi="Arial" w:cs="Arial"/>
        </w:rPr>
        <w:t xml:space="preserve">Two years Associates </w:t>
      </w:r>
      <w:r w:rsidR="000B7B92" w:rsidRPr="00691D60">
        <w:rPr>
          <w:rFonts w:ascii="Arial" w:hAnsi="Arial" w:cs="Arial"/>
        </w:rPr>
        <w:t xml:space="preserve">Degree </w:t>
      </w:r>
      <w:r w:rsidR="003805C3">
        <w:rPr>
          <w:rFonts w:ascii="Arial" w:hAnsi="Arial" w:cs="Arial"/>
        </w:rPr>
        <w:t xml:space="preserve">in Dental </w:t>
      </w:r>
      <w:r w:rsidR="008E2240">
        <w:rPr>
          <w:rFonts w:ascii="Arial" w:hAnsi="Arial" w:cs="Arial"/>
        </w:rPr>
        <w:t xml:space="preserve">Assisting </w:t>
      </w:r>
      <w:r w:rsidR="000B7B92" w:rsidRPr="00691D60">
        <w:rPr>
          <w:rFonts w:ascii="Arial" w:hAnsi="Arial" w:cs="Arial"/>
        </w:rPr>
        <w:t>from</w:t>
      </w:r>
      <w:r w:rsidRPr="00691D60">
        <w:rPr>
          <w:rFonts w:ascii="Arial" w:hAnsi="Arial" w:cs="Arial"/>
        </w:rPr>
        <w:t xml:space="preserve"> an a</w:t>
      </w:r>
      <w:r w:rsidR="00501FC5" w:rsidRPr="00691D60">
        <w:rPr>
          <w:rFonts w:ascii="Arial" w:hAnsi="Arial" w:cs="Arial"/>
        </w:rPr>
        <w:t>ccredited College or University,</w:t>
      </w:r>
      <w:r w:rsidR="008E2240">
        <w:rPr>
          <w:rFonts w:ascii="Arial" w:hAnsi="Arial" w:cs="Arial"/>
          <w:b/>
        </w:rPr>
        <w:t xml:space="preserve"> REQUIRED.</w:t>
      </w:r>
      <w:r w:rsidR="00122275">
        <w:rPr>
          <w:rFonts w:ascii="Arial" w:hAnsi="Arial" w:cs="Arial"/>
          <w:b/>
        </w:rPr>
        <w:t xml:space="preserve">  </w:t>
      </w:r>
      <w:r w:rsidR="00501FC5" w:rsidRPr="00691D60">
        <w:rPr>
          <w:rFonts w:ascii="Arial" w:hAnsi="Arial" w:cs="Arial"/>
          <w:i/>
          <w:sz w:val="20"/>
          <w:szCs w:val="20"/>
        </w:rPr>
        <w:t>Must submit</w:t>
      </w:r>
      <w:r w:rsidR="009C6213" w:rsidRPr="00691D60">
        <w:rPr>
          <w:rFonts w:ascii="Arial" w:hAnsi="Arial" w:cs="Arial"/>
          <w:i/>
          <w:sz w:val="20"/>
          <w:szCs w:val="20"/>
        </w:rPr>
        <w:t xml:space="preserve"> copy of degree or</w:t>
      </w:r>
      <w:r w:rsidR="00501FC5" w:rsidRPr="00691D60">
        <w:rPr>
          <w:rFonts w:ascii="Arial" w:hAnsi="Arial" w:cs="Arial"/>
          <w:b/>
          <w:i/>
          <w:sz w:val="20"/>
          <w:szCs w:val="20"/>
        </w:rPr>
        <w:t xml:space="preserve"> </w:t>
      </w:r>
      <w:r w:rsidR="00501FC5" w:rsidRPr="00691D60">
        <w:rPr>
          <w:rFonts w:ascii="Arial" w:hAnsi="Arial" w:cs="Arial"/>
          <w:i/>
          <w:sz w:val="20"/>
          <w:szCs w:val="20"/>
        </w:rPr>
        <w:t>transcripts with application.</w:t>
      </w:r>
      <w:r w:rsidR="00501FC5" w:rsidRPr="00691D60">
        <w:rPr>
          <w:rFonts w:ascii="Arial" w:hAnsi="Arial" w:cs="Arial"/>
          <w:b/>
        </w:rPr>
        <w:t xml:space="preserve"> </w:t>
      </w:r>
    </w:p>
    <w:p w:rsidR="00BD604B" w:rsidRPr="00691D60" w:rsidRDefault="00BD604B" w:rsidP="00A732E8">
      <w:pPr>
        <w:numPr>
          <w:ilvl w:val="0"/>
          <w:numId w:val="2"/>
        </w:numPr>
        <w:rPr>
          <w:rFonts w:ascii="Arial" w:hAnsi="Arial" w:cs="Arial"/>
          <w:b/>
          <w:bCs/>
          <w:u w:val="single"/>
        </w:rPr>
      </w:pPr>
      <w:r w:rsidRPr="00691D60">
        <w:rPr>
          <w:rFonts w:ascii="Arial" w:hAnsi="Arial" w:cs="Arial"/>
        </w:rPr>
        <w:t>Possession of a current</w:t>
      </w:r>
      <w:r w:rsidR="000B7B92" w:rsidRPr="00691D60">
        <w:rPr>
          <w:rFonts w:ascii="Arial" w:hAnsi="Arial" w:cs="Arial"/>
        </w:rPr>
        <w:t>,</w:t>
      </w:r>
      <w:r w:rsidRPr="00691D60">
        <w:rPr>
          <w:rFonts w:ascii="Arial" w:hAnsi="Arial" w:cs="Arial"/>
        </w:rPr>
        <w:t xml:space="preserve"> </w:t>
      </w:r>
      <w:r w:rsidR="000B7B92" w:rsidRPr="00691D60">
        <w:rPr>
          <w:rFonts w:ascii="Arial" w:hAnsi="Arial" w:cs="Arial"/>
        </w:rPr>
        <w:t>u</w:t>
      </w:r>
      <w:r w:rsidRPr="00691D60">
        <w:rPr>
          <w:rFonts w:ascii="Arial" w:hAnsi="Arial" w:cs="Arial"/>
        </w:rPr>
        <w:t xml:space="preserve">nrestricted </w:t>
      </w:r>
      <w:r w:rsidR="003805C3">
        <w:rPr>
          <w:rFonts w:ascii="Arial" w:hAnsi="Arial" w:cs="Arial"/>
        </w:rPr>
        <w:t xml:space="preserve">Dental </w:t>
      </w:r>
      <w:r w:rsidR="008E2240">
        <w:rPr>
          <w:rFonts w:ascii="Arial" w:hAnsi="Arial" w:cs="Arial"/>
        </w:rPr>
        <w:t xml:space="preserve">Assistant </w:t>
      </w:r>
      <w:r w:rsidR="000B7B92" w:rsidRPr="00691D60">
        <w:rPr>
          <w:rFonts w:ascii="Arial" w:hAnsi="Arial" w:cs="Arial"/>
        </w:rPr>
        <w:t xml:space="preserve">License. </w:t>
      </w:r>
    </w:p>
    <w:p w:rsidR="00582BFF" w:rsidRPr="00691D60" w:rsidRDefault="00582BFF" w:rsidP="00A732E8">
      <w:pPr>
        <w:numPr>
          <w:ilvl w:val="0"/>
          <w:numId w:val="2"/>
        </w:numPr>
        <w:rPr>
          <w:rFonts w:ascii="Arial" w:hAnsi="Arial" w:cs="Arial"/>
          <w:b/>
          <w:u w:val="single"/>
        </w:rPr>
      </w:pPr>
      <w:r w:rsidRPr="00691D60">
        <w:rPr>
          <w:rFonts w:ascii="Arial" w:hAnsi="Arial" w:cs="Arial"/>
        </w:rPr>
        <w:t xml:space="preserve">Computer knowledge and proficiency, </w:t>
      </w:r>
      <w:r w:rsidRPr="00691D60">
        <w:rPr>
          <w:rFonts w:ascii="Arial" w:hAnsi="Arial" w:cs="Arial"/>
          <w:b/>
        </w:rPr>
        <w:t>REQUIRED.</w:t>
      </w:r>
      <w:r w:rsidR="00501FC5" w:rsidRPr="00691D60">
        <w:rPr>
          <w:rFonts w:ascii="Arial" w:hAnsi="Arial" w:cs="Arial"/>
          <w:b/>
        </w:rPr>
        <w:t xml:space="preserve"> </w:t>
      </w:r>
    </w:p>
    <w:p w:rsidR="00D13709" w:rsidRPr="00391B8E" w:rsidRDefault="00F539CA" w:rsidP="00A732E8">
      <w:pPr>
        <w:numPr>
          <w:ilvl w:val="0"/>
          <w:numId w:val="2"/>
        </w:numPr>
        <w:rPr>
          <w:rFonts w:ascii="Arial" w:hAnsi="Arial" w:cs="Arial"/>
          <w:b/>
          <w:u w:val="single"/>
        </w:rPr>
      </w:pPr>
      <w:r w:rsidRPr="00691D60">
        <w:rPr>
          <w:rFonts w:ascii="Arial" w:hAnsi="Arial" w:cs="Arial"/>
        </w:rPr>
        <w:t xml:space="preserve">Must be responsible, dependable, and able to maintain confidentiality of information. </w:t>
      </w:r>
    </w:p>
    <w:p w:rsidR="00391B8E" w:rsidRDefault="00391B8E" w:rsidP="00391B8E">
      <w:pPr>
        <w:numPr>
          <w:ilvl w:val="0"/>
          <w:numId w:val="2"/>
        </w:numPr>
        <w:rPr>
          <w:rFonts w:ascii="Arial" w:hAnsi="Arial" w:cs="Arial"/>
        </w:rPr>
      </w:pPr>
      <w:r>
        <w:rPr>
          <w:rFonts w:ascii="Arial" w:hAnsi="Arial" w:cs="Arial"/>
        </w:rPr>
        <w:t xml:space="preserve">Possess a valid driver’s license. </w:t>
      </w:r>
      <w:r>
        <w:rPr>
          <w:rFonts w:ascii="Arial" w:hAnsi="Arial" w:cs="Arial"/>
          <w:b/>
        </w:rPr>
        <w:t>REQUIRED</w:t>
      </w:r>
    </w:p>
    <w:p w:rsidR="00391B8E" w:rsidRPr="00391B8E" w:rsidRDefault="00391B8E" w:rsidP="00391B8E">
      <w:pPr>
        <w:numPr>
          <w:ilvl w:val="0"/>
          <w:numId w:val="2"/>
        </w:numPr>
        <w:rPr>
          <w:rFonts w:ascii="Arial" w:hAnsi="Arial" w:cs="Arial"/>
          <w:color w:val="000000"/>
          <w:sz w:val="22"/>
          <w:szCs w:val="22"/>
        </w:rPr>
      </w:pPr>
      <w:r>
        <w:rPr>
          <w:rFonts w:ascii="Arial" w:hAnsi="Arial" w:cs="Arial"/>
        </w:rPr>
        <w:t>Familiarity with American Indian culture, values, and traditions</w:t>
      </w:r>
      <w:r>
        <w:rPr>
          <w:rFonts w:ascii="Arial" w:hAnsi="Arial" w:cs="Arial"/>
          <w:color w:val="000000"/>
          <w:sz w:val="22"/>
          <w:szCs w:val="22"/>
        </w:rPr>
        <w:t>.</w:t>
      </w:r>
    </w:p>
    <w:p w:rsidR="00F539CA" w:rsidRPr="00691D60" w:rsidRDefault="003805C3" w:rsidP="00A732E8">
      <w:pPr>
        <w:numPr>
          <w:ilvl w:val="0"/>
          <w:numId w:val="2"/>
        </w:numPr>
        <w:rPr>
          <w:rFonts w:ascii="Arial" w:hAnsi="Arial" w:cs="Arial"/>
          <w:b/>
          <w:u w:val="single"/>
        </w:rPr>
      </w:pPr>
      <w:r>
        <w:rPr>
          <w:rFonts w:ascii="Arial" w:hAnsi="Arial" w:cs="Arial"/>
        </w:rPr>
        <w:t>Must submit and</w:t>
      </w:r>
      <w:r w:rsidR="00F539CA" w:rsidRPr="00691D60">
        <w:rPr>
          <w:rFonts w:ascii="Arial" w:hAnsi="Arial" w:cs="Arial"/>
        </w:rPr>
        <w:t xml:space="preserve"> clear Criminal Records Background Check.</w:t>
      </w:r>
    </w:p>
    <w:p w:rsidR="00F539CA" w:rsidRPr="00691D60" w:rsidRDefault="00C61DB1" w:rsidP="00A732E8">
      <w:pPr>
        <w:numPr>
          <w:ilvl w:val="0"/>
          <w:numId w:val="2"/>
        </w:numPr>
        <w:rPr>
          <w:rFonts w:ascii="Arial" w:hAnsi="Arial" w:cs="Arial"/>
          <w:b/>
          <w:u w:val="single"/>
        </w:rPr>
      </w:pPr>
      <w:r w:rsidRPr="00691D60">
        <w:rPr>
          <w:rFonts w:ascii="Arial" w:hAnsi="Arial" w:cs="Arial"/>
        </w:rPr>
        <w:t xml:space="preserve">Must submit to </w:t>
      </w:r>
      <w:r w:rsidR="002B44A7" w:rsidRPr="00691D60">
        <w:rPr>
          <w:rFonts w:ascii="Arial" w:hAnsi="Arial" w:cs="Arial"/>
        </w:rPr>
        <w:t>an</w:t>
      </w:r>
      <w:r w:rsidRPr="00691D60">
        <w:rPr>
          <w:rFonts w:ascii="Arial" w:hAnsi="Arial" w:cs="Arial"/>
        </w:rPr>
        <w:t xml:space="preserve"> </w:t>
      </w:r>
      <w:r w:rsidR="00F539CA" w:rsidRPr="00691D60">
        <w:rPr>
          <w:rFonts w:ascii="Arial" w:hAnsi="Arial" w:cs="Arial"/>
        </w:rPr>
        <w:t>Alcohol/Drug Screen</w:t>
      </w:r>
      <w:r w:rsidR="00501FC5" w:rsidRPr="00691D60">
        <w:rPr>
          <w:rFonts w:ascii="Arial" w:hAnsi="Arial" w:cs="Arial"/>
        </w:rPr>
        <w:t xml:space="preserve"> and random testing as per policy.</w:t>
      </w:r>
    </w:p>
    <w:p w:rsidR="00F539CA" w:rsidRPr="00691D60" w:rsidRDefault="00F539CA" w:rsidP="00A732E8">
      <w:pPr>
        <w:numPr>
          <w:ilvl w:val="0"/>
          <w:numId w:val="2"/>
        </w:numPr>
        <w:rPr>
          <w:rFonts w:ascii="Arial" w:hAnsi="Arial" w:cs="Arial"/>
          <w:b/>
          <w:bCs/>
          <w:i/>
          <w:szCs w:val="20"/>
          <w:u w:val="single"/>
        </w:rPr>
      </w:pPr>
      <w:r w:rsidRPr="00691D60">
        <w:rPr>
          <w:rFonts w:ascii="Arial" w:hAnsi="Arial" w:cs="Arial"/>
        </w:rPr>
        <w:t xml:space="preserve">Indian Preference will apply. </w:t>
      </w:r>
      <w:r w:rsidR="00501FC5" w:rsidRPr="00691D60">
        <w:rPr>
          <w:rFonts w:ascii="Arial" w:hAnsi="Arial" w:cs="Arial"/>
          <w:i/>
          <w:sz w:val="20"/>
          <w:szCs w:val="20"/>
        </w:rPr>
        <w:t>Must submit documentation with application to qualify for Indian Preferenc</w:t>
      </w:r>
      <w:r w:rsidR="002407ED" w:rsidRPr="00691D60">
        <w:rPr>
          <w:rFonts w:ascii="Arial" w:hAnsi="Arial" w:cs="Arial"/>
          <w:i/>
          <w:sz w:val="20"/>
          <w:szCs w:val="20"/>
        </w:rPr>
        <w:t>e.</w:t>
      </w:r>
    </w:p>
    <w:p w:rsidR="00D824D1" w:rsidRPr="00435C18" w:rsidRDefault="00726A01" w:rsidP="00435C18">
      <w:pPr>
        <w:numPr>
          <w:ilvl w:val="0"/>
          <w:numId w:val="2"/>
        </w:numPr>
        <w:rPr>
          <w:rFonts w:ascii="Arial" w:hAnsi="Arial" w:cs="Arial"/>
          <w:b/>
          <w:bCs/>
          <w:i/>
          <w:szCs w:val="20"/>
          <w:u w:val="single"/>
        </w:rPr>
      </w:pPr>
      <w:r w:rsidRPr="00691D60">
        <w:rPr>
          <w:rFonts w:ascii="Arial" w:hAnsi="Arial" w:cs="Arial"/>
        </w:rPr>
        <w:t>Veterans</w:t>
      </w:r>
      <w:r w:rsidR="002407ED" w:rsidRPr="00691D60">
        <w:rPr>
          <w:rFonts w:ascii="Arial" w:hAnsi="Arial" w:cs="Arial"/>
        </w:rPr>
        <w:t xml:space="preserve"> Preference will apply. </w:t>
      </w:r>
      <w:r w:rsidR="002407ED" w:rsidRPr="00691D60">
        <w:rPr>
          <w:rFonts w:ascii="Arial" w:hAnsi="Arial" w:cs="Arial"/>
          <w:i/>
          <w:sz w:val="20"/>
          <w:szCs w:val="20"/>
        </w:rPr>
        <w:t>Must submit documentation with application to</w:t>
      </w:r>
      <w:r w:rsidR="002407ED" w:rsidRPr="00691D60">
        <w:rPr>
          <w:rFonts w:ascii="Arial" w:hAnsi="Arial" w:cs="Arial"/>
        </w:rPr>
        <w:t xml:space="preserve"> </w:t>
      </w:r>
      <w:r w:rsidR="002407ED" w:rsidRPr="00691D60">
        <w:rPr>
          <w:rFonts w:ascii="Arial" w:hAnsi="Arial" w:cs="Arial"/>
          <w:i/>
          <w:sz w:val="20"/>
          <w:szCs w:val="20"/>
        </w:rPr>
        <w:t>qualify for Indian Preference.</w:t>
      </w:r>
      <w:r w:rsidR="002407ED" w:rsidRPr="00691D60">
        <w:rPr>
          <w:rFonts w:ascii="Arial" w:hAnsi="Arial" w:cs="Arial"/>
        </w:rPr>
        <w:t xml:space="preserve"> </w:t>
      </w:r>
    </w:p>
    <w:p w:rsidR="00C92356" w:rsidRDefault="00C92356" w:rsidP="00C92356">
      <w:pPr>
        <w:outlineLvl w:val="0"/>
        <w:rPr>
          <w:rFonts w:ascii="Arial" w:hAnsi="Arial" w:cs="Arial"/>
          <w:b/>
          <w:u w:val="single"/>
        </w:rPr>
      </w:pPr>
    </w:p>
    <w:p w:rsidR="00C92356" w:rsidRDefault="00C92356" w:rsidP="00C92356">
      <w:pPr>
        <w:outlineLvl w:val="0"/>
        <w:rPr>
          <w:rFonts w:ascii="Arial" w:hAnsi="Arial" w:cs="Arial"/>
          <w:b/>
          <w:u w:val="single"/>
        </w:rPr>
      </w:pPr>
      <w:r w:rsidRPr="00691D60">
        <w:rPr>
          <w:rFonts w:ascii="Arial" w:hAnsi="Arial" w:cs="Arial"/>
          <w:b/>
          <w:u w:val="single"/>
        </w:rPr>
        <w:t>PHYSICAL DEMANDS/WORK  ENVIROMENT</w:t>
      </w:r>
    </w:p>
    <w:p w:rsidR="00C92356" w:rsidRDefault="00C92356" w:rsidP="00C92356">
      <w:pPr>
        <w:outlineLvl w:val="0"/>
        <w:rPr>
          <w:rFonts w:ascii="Arial" w:hAnsi="Arial" w:cs="Arial"/>
          <w:b/>
          <w:u w:val="single"/>
        </w:rPr>
      </w:pPr>
    </w:p>
    <w:p w:rsidR="00122275" w:rsidRDefault="00C92356" w:rsidP="00C92356">
      <w:pPr>
        <w:outlineLvl w:val="0"/>
        <w:rPr>
          <w:rFonts w:ascii="Arial" w:hAnsi="Arial" w:cs="Arial"/>
          <w:b/>
          <w:u w:val="single"/>
        </w:rPr>
      </w:pPr>
      <w:r w:rsidRPr="00691D60">
        <w:rPr>
          <w:rFonts w:ascii="Arial" w:hAnsi="Arial" w:cs="Arial"/>
        </w:rPr>
        <w:t xml:space="preserve">The work requires regular and recurrent standing to perform tests, walking between the different sections of the </w:t>
      </w:r>
      <w:r>
        <w:rPr>
          <w:rFonts w:ascii="Arial" w:hAnsi="Arial" w:cs="Arial"/>
        </w:rPr>
        <w:t>clinic</w:t>
      </w:r>
      <w:r w:rsidRPr="00691D60">
        <w:rPr>
          <w:rFonts w:ascii="Arial" w:hAnsi="Arial" w:cs="Arial"/>
        </w:rPr>
        <w:t>, and reaching and bending to obtain supplies and operate instruments. Occasionally lifts 30/40 poun</w:t>
      </w:r>
      <w:r>
        <w:rPr>
          <w:rFonts w:ascii="Arial" w:hAnsi="Arial" w:cs="Arial"/>
        </w:rPr>
        <w:t>ds.</w:t>
      </w:r>
    </w:p>
    <w:p w:rsidR="00FA729D" w:rsidRDefault="00FA729D">
      <w:pPr>
        <w:rPr>
          <w:rFonts w:ascii="Arial" w:hAnsi="Arial" w:cs="Arial"/>
          <w:b/>
          <w:u w:val="single"/>
        </w:rPr>
      </w:pPr>
    </w:p>
    <w:p w:rsidR="00C92356" w:rsidRPr="00691D60" w:rsidRDefault="00C92356" w:rsidP="00C92356">
      <w:pPr>
        <w:outlineLvl w:val="0"/>
        <w:rPr>
          <w:rFonts w:ascii="Arial" w:hAnsi="Arial" w:cs="Arial"/>
          <w:b/>
          <w:u w:val="single"/>
        </w:rPr>
      </w:pPr>
      <w:r w:rsidRPr="00691D60">
        <w:rPr>
          <w:rFonts w:ascii="Arial" w:hAnsi="Arial" w:cs="Arial"/>
          <w:b/>
          <w:u w:val="single"/>
        </w:rPr>
        <w:t xml:space="preserve">PHYSICAL DEMANDS/WORK </w:t>
      </w:r>
      <w:r>
        <w:rPr>
          <w:rFonts w:ascii="Arial" w:hAnsi="Arial" w:cs="Arial"/>
          <w:b/>
          <w:u w:val="single"/>
        </w:rPr>
        <w:t xml:space="preserve"> CONDITIONS</w:t>
      </w:r>
    </w:p>
    <w:p w:rsidR="00C92356" w:rsidRPr="00691D60" w:rsidRDefault="00C92356" w:rsidP="00C92356">
      <w:pPr>
        <w:ind w:left="720"/>
        <w:rPr>
          <w:rFonts w:ascii="Arial" w:hAnsi="Arial" w:cs="Arial"/>
        </w:rPr>
      </w:pPr>
    </w:p>
    <w:p w:rsidR="00C92356" w:rsidRPr="00DF360A" w:rsidRDefault="00C92356" w:rsidP="00C92356">
      <w:pPr>
        <w:ind w:left="720"/>
        <w:rPr>
          <w:rFonts w:ascii="Arial" w:hAnsi="Arial" w:cs="Arial"/>
        </w:rPr>
      </w:pPr>
      <w:r w:rsidRPr="00691D60">
        <w:rPr>
          <w:rFonts w:ascii="Arial" w:hAnsi="Arial" w:cs="Arial"/>
        </w:rPr>
        <w:t>The work requires regular and recurrent standing to perform t</w:t>
      </w:r>
      <w:r>
        <w:rPr>
          <w:rFonts w:ascii="Arial" w:hAnsi="Arial" w:cs="Arial"/>
        </w:rPr>
        <w:t>asks</w:t>
      </w:r>
      <w:r w:rsidRPr="00691D60">
        <w:rPr>
          <w:rFonts w:ascii="Arial" w:hAnsi="Arial" w:cs="Arial"/>
        </w:rPr>
        <w:t xml:space="preserve">, walking between the different sections of the </w:t>
      </w:r>
      <w:r>
        <w:rPr>
          <w:rFonts w:ascii="Arial" w:hAnsi="Arial" w:cs="Arial"/>
        </w:rPr>
        <w:t>facilities</w:t>
      </w:r>
      <w:r w:rsidRPr="00691D60">
        <w:rPr>
          <w:rFonts w:ascii="Arial" w:hAnsi="Arial" w:cs="Arial"/>
        </w:rPr>
        <w:t xml:space="preserve">, and reaching and bending to obtain supplies and operate </w:t>
      </w:r>
      <w:r>
        <w:rPr>
          <w:rFonts w:ascii="Arial" w:hAnsi="Arial" w:cs="Arial"/>
        </w:rPr>
        <w:t xml:space="preserve">systems. </w:t>
      </w:r>
    </w:p>
    <w:p w:rsidR="00C92356" w:rsidRDefault="00C92356" w:rsidP="00C92356">
      <w:pPr>
        <w:rPr>
          <w:rFonts w:ascii="Arial" w:hAnsi="Arial" w:cs="Arial"/>
          <w:b/>
          <w:u w:val="single"/>
        </w:rPr>
      </w:pPr>
    </w:p>
    <w:p w:rsidR="00C92356" w:rsidRPr="00C92356" w:rsidRDefault="00C92356" w:rsidP="00C92356">
      <w:pPr>
        <w:autoSpaceDE w:val="0"/>
        <w:autoSpaceDN w:val="0"/>
        <w:adjustRightInd w:val="0"/>
        <w:rPr>
          <w:rFonts w:ascii="Arial" w:hAnsi="Arial" w:cs="Arial"/>
          <w:b/>
          <w:bCs/>
          <w:u w:val="single"/>
        </w:rPr>
      </w:pPr>
      <w:r w:rsidRPr="00C92356">
        <w:rPr>
          <w:rFonts w:ascii="Arial" w:hAnsi="Arial" w:cs="Arial"/>
          <w:b/>
          <w:bCs/>
          <w:u w:val="single"/>
        </w:rPr>
        <w:t>WORKING CONDITIONS:</w:t>
      </w:r>
    </w:p>
    <w:p w:rsidR="00C92356" w:rsidRPr="00C92356" w:rsidRDefault="00C92356" w:rsidP="00C92356">
      <w:pPr>
        <w:numPr>
          <w:ilvl w:val="0"/>
          <w:numId w:val="36"/>
        </w:numPr>
        <w:autoSpaceDE w:val="0"/>
        <w:autoSpaceDN w:val="0"/>
        <w:adjustRightInd w:val="0"/>
        <w:contextualSpacing/>
        <w:rPr>
          <w:rFonts w:ascii="Arial" w:hAnsi="Arial" w:cs="Arial"/>
          <w:sz w:val="22"/>
          <w:szCs w:val="22"/>
        </w:rPr>
      </w:pPr>
      <w:r w:rsidRPr="00C92356">
        <w:rPr>
          <w:rFonts w:ascii="Arial" w:hAnsi="Arial" w:cs="Arial"/>
          <w:sz w:val="22"/>
          <w:szCs w:val="22"/>
        </w:rPr>
        <w:t xml:space="preserve">Work is performed in an office environment with varying conditions of noise level, temperature, and illumination. </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t>Requires prolonged sitting.</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t>Occasionally lifts up to 40 pounds of material.</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t xml:space="preserve">Requires eye-hand coordination and manual dexterity sufficient to operate keyboard, computer and other office equipment. </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t xml:space="preserve">Work situations may be stressful and require irregular hours. </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lastRenderedPageBreak/>
        <w:t xml:space="preserve">Travel required. </w:t>
      </w:r>
    </w:p>
    <w:p w:rsidR="00C92356" w:rsidRPr="00C92356" w:rsidRDefault="00C92356" w:rsidP="00C92356">
      <w:pPr>
        <w:numPr>
          <w:ilvl w:val="0"/>
          <w:numId w:val="35"/>
        </w:numPr>
        <w:autoSpaceDE w:val="0"/>
        <w:autoSpaceDN w:val="0"/>
        <w:adjustRightInd w:val="0"/>
        <w:contextualSpacing/>
        <w:rPr>
          <w:rFonts w:ascii="Arial" w:hAnsi="Arial" w:cs="Arial"/>
          <w:b/>
          <w:bCs/>
          <w:sz w:val="22"/>
          <w:szCs w:val="22"/>
        </w:rPr>
      </w:pPr>
      <w:r w:rsidRPr="00C92356">
        <w:rPr>
          <w:rFonts w:ascii="Arial" w:hAnsi="Arial" w:cs="Arial"/>
          <w:sz w:val="22"/>
          <w:szCs w:val="22"/>
        </w:rPr>
        <w:t>Potential exposure to blood and other hazardous material, communicable diseases, and other conditions common in a health care environment.</w:t>
      </w:r>
    </w:p>
    <w:p w:rsidR="00C92356" w:rsidRPr="008234DE" w:rsidRDefault="00C92356" w:rsidP="00C92356">
      <w:pPr>
        <w:rPr>
          <w:rFonts w:ascii="Arial" w:hAnsi="Arial" w:cs="Arial"/>
          <w:b/>
          <w:u w:val="single"/>
        </w:rPr>
      </w:pPr>
    </w:p>
    <w:p w:rsidR="00C92356" w:rsidRPr="00FB6C5F" w:rsidRDefault="00C92356" w:rsidP="00C92356">
      <w:pPr>
        <w:spacing w:line="360" w:lineRule="auto"/>
        <w:jc w:val="center"/>
        <w:rPr>
          <w:rFonts w:ascii="Arial" w:hAnsi="Arial" w:cs="Arial"/>
          <w:b/>
          <w:u w:val="single"/>
        </w:rPr>
      </w:pPr>
      <w:r w:rsidRPr="00FB6C5F">
        <w:rPr>
          <w:rFonts w:ascii="Arial" w:hAnsi="Arial" w:cs="Arial"/>
          <w:b/>
          <w:u w:val="single"/>
        </w:rPr>
        <w:t>ACKNOWLEDGEMENT</w:t>
      </w:r>
    </w:p>
    <w:p w:rsidR="00C92356" w:rsidRPr="00FB6C5F" w:rsidRDefault="00C92356" w:rsidP="00C92356">
      <w:pPr>
        <w:rPr>
          <w:rFonts w:ascii="Arial" w:hAnsi="Arial" w:cs="Arial"/>
        </w:rPr>
      </w:pPr>
      <w:r w:rsidRPr="00FB6C5F">
        <w:rPr>
          <w:rFonts w:ascii="Arial" w:hAnsi="Arial" w:cs="Arial"/>
        </w:rPr>
        <w:t xml:space="preserve">This job description is intended to provide an overview of the requirements of the position.  It is not necessarily inclusive, and the job may require other essential and/or non-essential functions, tasks, duties, or responsibilities not listed herein.  Management reserves the sole right to add, modify, or exclude any essential or non-essential requirement at any time with or without notice.  Nothing in this job description, or by the completion of any requirement of the job by the employee, is intended to create a contract of employment of any type. </w:t>
      </w:r>
    </w:p>
    <w:p w:rsidR="00C92356" w:rsidRPr="00FB6C5F" w:rsidRDefault="00C92356" w:rsidP="00C92356">
      <w:pPr>
        <w:spacing w:after="200" w:line="276" w:lineRule="auto"/>
        <w:jc w:val="center"/>
        <w:rPr>
          <w:rFonts w:ascii="Calibri" w:hAnsi="Calibri"/>
          <w:sz w:val="22"/>
          <w:szCs w:val="22"/>
        </w:rPr>
      </w:pPr>
    </w:p>
    <w:p w:rsidR="00C92356" w:rsidRPr="00FB6C5F" w:rsidRDefault="00C92356" w:rsidP="00C92356">
      <w:pPr>
        <w:spacing w:after="200" w:line="276" w:lineRule="auto"/>
        <w:jc w:val="center"/>
        <w:rPr>
          <w:rFonts w:ascii="Franklin Gothic Demi" w:hAnsi="Franklin Gothic Demi"/>
          <w:sz w:val="22"/>
          <w:szCs w:val="22"/>
        </w:rPr>
      </w:pPr>
      <w:r w:rsidRPr="00FB6C5F">
        <w:rPr>
          <w:rFonts w:ascii="Calibri" w:hAnsi="Calibri"/>
          <w:sz w:val="22"/>
          <w:szCs w:val="22"/>
        </w:rPr>
        <w:t>IT IS THE RESPONSIBILITY OF THE APPLICANT TO PROVIDE SUFFICIENT INFORMATION TO PROVE QUALIFICATIONS FOR THREE AFFILIATED TRIBES HEALTH CARE CENTER POSITIONS.</w:t>
      </w:r>
    </w:p>
    <w:p w:rsidR="00391B8E" w:rsidRDefault="00391B8E">
      <w:r>
        <w:t xml:space="preserve"> </w:t>
      </w:r>
    </w:p>
    <w:sectPr w:rsidR="00391B8E" w:rsidSect="00F539CA">
      <w:footerReference w:type="even" r:id="rId7"/>
      <w:footerReference w:type="default" r:id="rId8"/>
      <w:headerReference w:type="firs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EC" w:rsidRDefault="00A014EC">
      <w:r>
        <w:separator/>
      </w:r>
    </w:p>
  </w:endnote>
  <w:endnote w:type="continuationSeparator" w:id="0">
    <w:p w:rsidR="00A014EC" w:rsidRDefault="00A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1B" w:rsidRDefault="00CE3C1B" w:rsidP="00F5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C1B" w:rsidRDefault="00CE3C1B" w:rsidP="00CE3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5" w:rsidRPr="00BB14D5" w:rsidRDefault="00BB14D5" w:rsidP="00BB14D5">
    <w:pPr>
      <w:pStyle w:val="Footer"/>
      <w:jc w:val="right"/>
      <w:rPr>
        <w:sz w:val="18"/>
        <w:szCs w:val="18"/>
      </w:rPr>
    </w:pPr>
    <w:r w:rsidRPr="00BB14D5">
      <w:rPr>
        <w:sz w:val="18"/>
        <w:szCs w:val="18"/>
      </w:rPr>
      <w:t xml:space="preserve">Job Description </w:t>
    </w:r>
  </w:p>
  <w:p w:rsidR="00BB14D5" w:rsidRPr="00BB14D5" w:rsidRDefault="00122275" w:rsidP="00BB14D5">
    <w:pPr>
      <w:pStyle w:val="Footer"/>
      <w:jc w:val="right"/>
      <w:rPr>
        <w:b/>
        <w:sz w:val="20"/>
        <w:szCs w:val="20"/>
      </w:rPr>
    </w:pPr>
    <w:r>
      <w:rPr>
        <w:b/>
        <w:sz w:val="20"/>
        <w:szCs w:val="20"/>
      </w:rPr>
      <w:t>De</w:t>
    </w:r>
    <w:r w:rsidR="00391B8E">
      <w:rPr>
        <w:b/>
        <w:sz w:val="20"/>
        <w:szCs w:val="20"/>
      </w:rPr>
      <w:t>ntal Assistant</w:t>
    </w:r>
  </w:p>
  <w:p w:rsidR="00BB14D5" w:rsidRPr="00BB14D5" w:rsidRDefault="00BB14D5" w:rsidP="00BB14D5">
    <w:pPr>
      <w:pStyle w:val="Footer"/>
      <w:jc w:val="right"/>
      <w:rPr>
        <w:sz w:val="18"/>
        <w:szCs w:val="18"/>
      </w:rPr>
    </w:pPr>
    <w:r w:rsidRPr="00BB14D5">
      <w:rPr>
        <w:rStyle w:val="PageNumber"/>
        <w:sz w:val="18"/>
        <w:szCs w:val="18"/>
      </w:rPr>
      <w:t xml:space="preserve">Page </w:t>
    </w:r>
    <w:r w:rsidRPr="00BB14D5">
      <w:rPr>
        <w:rStyle w:val="PageNumber"/>
        <w:sz w:val="18"/>
        <w:szCs w:val="18"/>
      </w:rPr>
      <w:fldChar w:fldCharType="begin"/>
    </w:r>
    <w:r w:rsidRPr="00BB14D5">
      <w:rPr>
        <w:rStyle w:val="PageNumber"/>
        <w:sz w:val="18"/>
        <w:szCs w:val="18"/>
      </w:rPr>
      <w:instrText xml:space="preserve"> PAGE </w:instrText>
    </w:r>
    <w:r w:rsidRPr="00BB14D5">
      <w:rPr>
        <w:rStyle w:val="PageNumber"/>
        <w:sz w:val="18"/>
        <w:szCs w:val="18"/>
      </w:rPr>
      <w:fldChar w:fldCharType="separate"/>
    </w:r>
    <w:r w:rsidR="00917170">
      <w:rPr>
        <w:rStyle w:val="PageNumber"/>
        <w:noProof/>
        <w:sz w:val="18"/>
        <w:szCs w:val="18"/>
      </w:rPr>
      <w:t>3</w:t>
    </w:r>
    <w:r w:rsidRPr="00BB14D5">
      <w:rPr>
        <w:rStyle w:val="PageNumber"/>
        <w:sz w:val="18"/>
        <w:szCs w:val="18"/>
      </w:rPr>
      <w:fldChar w:fldCharType="end"/>
    </w:r>
    <w:r w:rsidRPr="00BB14D5">
      <w:rPr>
        <w:rStyle w:val="PageNumber"/>
        <w:sz w:val="18"/>
        <w:szCs w:val="18"/>
      </w:rPr>
      <w:t xml:space="preserve"> of </w:t>
    </w:r>
    <w:r w:rsidRPr="00BB14D5">
      <w:rPr>
        <w:rStyle w:val="PageNumber"/>
        <w:sz w:val="18"/>
        <w:szCs w:val="18"/>
      </w:rPr>
      <w:fldChar w:fldCharType="begin"/>
    </w:r>
    <w:r w:rsidRPr="00BB14D5">
      <w:rPr>
        <w:rStyle w:val="PageNumber"/>
        <w:sz w:val="18"/>
        <w:szCs w:val="18"/>
      </w:rPr>
      <w:instrText xml:space="preserve"> NUMPAGES </w:instrText>
    </w:r>
    <w:r w:rsidRPr="00BB14D5">
      <w:rPr>
        <w:rStyle w:val="PageNumber"/>
        <w:sz w:val="18"/>
        <w:szCs w:val="18"/>
      </w:rPr>
      <w:fldChar w:fldCharType="separate"/>
    </w:r>
    <w:r w:rsidR="00917170">
      <w:rPr>
        <w:rStyle w:val="PageNumber"/>
        <w:noProof/>
        <w:sz w:val="18"/>
        <w:szCs w:val="18"/>
      </w:rPr>
      <w:t>3</w:t>
    </w:r>
    <w:r w:rsidRPr="00BB14D5">
      <w:rPr>
        <w:rStyle w:val="PageNumber"/>
        <w:sz w:val="18"/>
        <w:szCs w:val="18"/>
      </w:rPr>
      <w:fldChar w:fldCharType="end"/>
    </w:r>
  </w:p>
  <w:p w:rsidR="00CE3C1B" w:rsidRDefault="00CE3C1B" w:rsidP="00CE3C1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5" w:rsidRPr="00BB14D5" w:rsidRDefault="00BB14D5" w:rsidP="00BB14D5">
    <w:pPr>
      <w:pStyle w:val="Footer"/>
      <w:jc w:val="right"/>
      <w:rPr>
        <w:sz w:val="18"/>
        <w:szCs w:val="18"/>
      </w:rPr>
    </w:pPr>
    <w:r w:rsidRPr="00BB14D5">
      <w:rPr>
        <w:sz w:val="18"/>
        <w:szCs w:val="18"/>
      </w:rPr>
      <w:t xml:space="preserve">Job Description </w:t>
    </w:r>
  </w:p>
  <w:p w:rsidR="00BB14D5" w:rsidRPr="00BB14D5" w:rsidRDefault="00391B8E" w:rsidP="00BB14D5">
    <w:pPr>
      <w:pStyle w:val="Footer"/>
      <w:jc w:val="right"/>
      <w:rPr>
        <w:b/>
        <w:sz w:val="20"/>
        <w:szCs w:val="20"/>
      </w:rPr>
    </w:pPr>
    <w:r>
      <w:rPr>
        <w:b/>
        <w:sz w:val="20"/>
        <w:szCs w:val="20"/>
      </w:rPr>
      <w:t>Dental Assistant</w:t>
    </w:r>
  </w:p>
  <w:p w:rsidR="00BB14D5" w:rsidRPr="00BB14D5" w:rsidRDefault="00BB14D5" w:rsidP="00BB14D5">
    <w:pPr>
      <w:pStyle w:val="Footer"/>
      <w:jc w:val="right"/>
      <w:rPr>
        <w:sz w:val="18"/>
        <w:szCs w:val="18"/>
      </w:rPr>
    </w:pPr>
    <w:r w:rsidRPr="00BB14D5">
      <w:rPr>
        <w:rStyle w:val="PageNumber"/>
        <w:sz w:val="18"/>
        <w:szCs w:val="18"/>
      </w:rPr>
      <w:t xml:space="preserve">Page </w:t>
    </w:r>
    <w:r w:rsidRPr="00BB14D5">
      <w:rPr>
        <w:rStyle w:val="PageNumber"/>
        <w:sz w:val="18"/>
        <w:szCs w:val="18"/>
      </w:rPr>
      <w:fldChar w:fldCharType="begin"/>
    </w:r>
    <w:r w:rsidRPr="00BB14D5">
      <w:rPr>
        <w:rStyle w:val="PageNumber"/>
        <w:sz w:val="18"/>
        <w:szCs w:val="18"/>
      </w:rPr>
      <w:instrText xml:space="preserve"> PAGE </w:instrText>
    </w:r>
    <w:r w:rsidRPr="00BB14D5">
      <w:rPr>
        <w:rStyle w:val="PageNumber"/>
        <w:sz w:val="18"/>
        <w:szCs w:val="18"/>
      </w:rPr>
      <w:fldChar w:fldCharType="separate"/>
    </w:r>
    <w:r w:rsidR="00917170">
      <w:rPr>
        <w:rStyle w:val="PageNumber"/>
        <w:noProof/>
        <w:sz w:val="18"/>
        <w:szCs w:val="18"/>
      </w:rPr>
      <w:t>1</w:t>
    </w:r>
    <w:r w:rsidRPr="00BB14D5">
      <w:rPr>
        <w:rStyle w:val="PageNumber"/>
        <w:sz w:val="18"/>
        <w:szCs w:val="18"/>
      </w:rPr>
      <w:fldChar w:fldCharType="end"/>
    </w:r>
    <w:r w:rsidRPr="00BB14D5">
      <w:rPr>
        <w:rStyle w:val="PageNumber"/>
        <w:sz w:val="18"/>
        <w:szCs w:val="18"/>
      </w:rPr>
      <w:t xml:space="preserve"> of </w:t>
    </w:r>
    <w:r w:rsidRPr="00BB14D5">
      <w:rPr>
        <w:rStyle w:val="PageNumber"/>
        <w:sz w:val="18"/>
        <w:szCs w:val="18"/>
      </w:rPr>
      <w:fldChar w:fldCharType="begin"/>
    </w:r>
    <w:r w:rsidRPr="00BB14D5">
      <w:rPr>
        <w:rStyle w:val="PageNumber"/>
        <w:sz w:val="18"/>
        <w:szCs w:val="18"/>
      </w:rPr>
      <w:instrText xml:space="preserve"> NUMPAGES </w:instrText>
    </w:r>
    <w:r w:rsidRPr="00BB14D5">
      <w:rPr>
        <w:rStyle w:val="PageNumber"/>
        <w:sz w:val="18"/>
        <w:szCs w:val="18"/>
      </w:rPr>
      <w:fldChar w:fldCharType="separate"/>
    </w:r>
    <w:r w:rsidR="00917170">
      <w:rPr>
        <w:rStyle w:val="PageNumber"/>
        <w:noProof/>
        <w:sz w:val="18"/>
        <w:szCs w:val="18"/>
      </w:rPr>
      <w:t>3</w:t>
    </w:r>
    <w:r w:rsidRPr="00BB14D5">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EC" w:rsidRDefault="00A014EC">
      <w:r>
        <w:separator/>
      </w:r>
    </w:p>
  </w:footnote>
  <w:footnote w:type="continuationSeparator" w:id="0">
    <w:p w:rsidR="00A014EC" w:rsidRDefault="00A0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EA" w:rsidRDefault="00C92356">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-114300</wp:posOffset>
              </wp:positionV>
              <wp:extent cx="3543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alpha val="99001"/>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E70EA" w:rsidRPr="00734982" w:rsidRDefault="007E70EA" w:rsidP="007E70EA">
                          <w:pPr>
                            <w:jc w:val="center"/>
                            <w:rPr>
                              <w:rFonts w:ascii="Arial" w:hAnsi="Arial" w:cs="Arial"/>
                              <w:b/>
                              <w:i/>
                            </w:rPr>
                          </w:pPr>
                          <w:r w:rsidRPr="00734982">
                            <w:rPr>
                              <w:rFonts w:ascii="Arial" w:hAnsi="Arial" w:cs="Arial"/>
                              <w:b/>
                              <w:i/>
                            </w:rPr>
                            <w:t xml:space="preserve">Elbowoods Memorial Health Care Centers </w:t>
                          </w:r>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1058 College Drive</w:t>
                          </w:r>
                        </w:p>
                        <w:p w:rsidR="007E70EA" w:rsidRPr="00734982" w:rsidRDefault="007E70EA" w:rsidP="007E70EA">
                          <w:pPr>
                            <w:jc w:val="center"/>
                            <w:rPr>
                              <w:rFonts w:ascii="Arial" w:hAnsi="Arial" w:cs="Arial"/>
                              <w:b/>
                              <w:i/>
                              <w:sz w:val="18"/>
                              <w:szCs w:val="18"/>
                            </w:rPr>
                          </w:pPr>
                          <w:smartTag w:uri="urn:schemas-microsoft-com:office:smarttags" w:element="place">
                            <w:smartTag w:uri="urn:schemas-microsoft-com:office:smarttags" w:element="City">
                              <w:r w:rsidRPr="00734982">
                                <w:rPr>
                                  <w:rFonts w:ascii="Arial" w:hAnsi="Arial" w:cs="Arial"/>
                                  <w:b/>
                                  <w:i/>
                                  <w:sz w:val="18"/>
                                  <w:szCs w:val="18"/>
                                </w:rPr>
                                <w:t>New Town</w:t>
                              </w:r>
                            </w:smartTag>
                            <w:r w:rsidRPr="00734982">
                              <w:rPr>
                                <w:rFonts w:ascii="Arial" w:hAnsi="Arial" w:cs="Arial"/>
                                <w:b/>
                                <w:i/>
                                <w:sz w:val="18"/>
                                <w:szCs w:val="18"/>
                              </w:rPr>
                              <w:t xml:space="preserve">, </w:t>
                            </w:r>
                            <w:smartTag w:uri="urn:schemas-microsoft-com:office:smarttags" w:element="State">
                              <w:r w:rsidRPr="00734982">
                                <w:rPr>
                                  <w:rFonts w:ascii="Arial" w:hAnsi="Arial" w:cs="Arial"/>
                                  <w:b/>
                                  <w:i/>
                                  <w:sz w:val="18"/>
                                  <w:szCs w:val="18"/>
                                </w:rPr>
                                <w:t>ND</w:t>
                              </w:r>
                            </w:smartTag>
                            <w:r w:rsidRPr="00734982">
                              <w:rPr>
                                <w:rFonts w:ascii="Arial" w:hAnsi="Arial" w:cs="Arial"/>
                                <w:b/>
                                <w:i/>
                                <w:sz w:val="18"/>
                                <w:szCs w:val="18"/>
                              </w:rPr>
                              <w:t xml:space="preserve">  </w:t>
                            </w:r>
                            <w:smartTag w:uri="urn:schemas-microsoft-com:office:smarttags" w:element="PostalCode">
                              <w:r w:rsidRPr="00734982">
                                <w:rPr>
                                  <w:rFonts w:ascii="Arial" w:hAnsi="Arial" w:cs="Arial"/>
                                  <w:b/>
                                  <w:i/>
                                  <w:sz w:val="18"/>
                                  <w:szCs w:val="18"/>
                                </w:rPr>
                                <w:t>58763-4400</w:t>
                              </w:r>
                            </w:smartTag>
                          </w:smartTag>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(701) 627-4750</w:t>
                          </w:r>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Fax: (701) 627-2809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75pt;margin-top:-9pt;width:27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" stroked="f" strokeweight=".5pt">
              <v:fill opacity="64764f"/>
              <v:textbox>
                <w:txbxContent>
                  <w:p w:rsidR="007E70EA" w:rsidRPr="00734982" w:rsidRDefault="007E70EA" w:rsidP="007E70EA">
                    <w:pPr>
                      <w:jc w:val="center"/>
                      <w:rPr>
                        <w:rFonts w:ascii="Arial" w:hAnsi="Arial" w:cs="Arial"/>
                        <w:b/>
                        <w:i/>
                      </w:rPr>
                    </w:pPr>
                    <w:r w:rsidRPr="00734982">
                      <w:rPr>
                        <w:rFonts w:ascii="Arial" w:hAnsi="Arial" w:cs="Arial"/>
                        <w:b/>
                        <w:i/>
                      </w:rPr>
                      <w:t xml:space="preserve">Elbowoods Memorial Health Care Centers </w:t>
                    </w:r>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1058 College Drive</w:t>
                    </w:r>
                  </w:p>
                  <w:p w:rsidR="007E70EA" w:rsidRPr="00734982" w:rsidRDefault="007E70EA" w:rsidP="007E70EA">
                    <w:pPr>
                      <w:jc w:val="center"/>
                      <w:rPr>
                        <w:rFonts w:ascii="Arial" w:hAnsi="Arial" w:cs="Arial"/>
                        <w:b/>
                        <w:i/>
                        <w:sz w:val="18"/>
                        <w:szCs w:val="18"/>
                      </w:rPr>
                    </w:pPr>
                    <w:smartTag w:uri="urn:schemas-microsoft-com:office:smarttags" w:element="place">
                      <w:smartTag w:uri="urn:schemas-microsoft-com:office:smarttags" w:element="City">
                        <w:r w:rsidRPr="00734982">
                          <w:rPr>
                            <w:rFonts w:ascii="Arial" w:hAnsi="Arial" w:cs="Arial"/>
                            <w:b/>
                            <w:i/>
                            <w:sz w:val="18"/>
                            <w:szCs w:val="18"/>
                          </w:rPr>
                          <w:t>New Town</w:t>
                        </w:r>
                      </w:smartTag>
                      <w:r w:rsidRPr="00734982">
                        <w:rPr>
                          <w:rFonts w:ascii="Arial" w:hAnsi="Arial" w:cs="Arial"/>
                          <w:b/>
                          <w:i/>
                          <w:sz w:val="18"/>
                          <w:szCs w:val="18"/>
                        </w:rPr>
                        <w:t xml:space="preserve">, </w:t>
                      </w:r>
                      <w:smartTag w:uri="urn:schemas-microsoft-com:office:smarttags" w:element="State">
                        <w:r w:rsidRPr="00734982">
                          <w:rPr>
                            <w:rFonts w:ascii="Arial" w:hAnsi="Arial" w:cs="Arial"/>
                            <w:b/>
                            <w:i/>
                            <w:sz w:val="18"/>
                            <w:szCs w:val="18"/>
                          </w:rPr>
                          <w:t>ND</w:t>
                        </w:r>
                      </w:smartTag>
                      <w:r w:rsidRPr="00734982">
                        <w:rPr>
                          <w:rFonts w:ascii="Arial" w:hAnsi="Arial" w:cs="Arial"/>
                          <w:b/>
                          <w:i/>
                          <w:sz w:val="18"/>
                          <w:szCs w:val="18"/>
                        </w:rPr>
                        <w:t xml:space="preserve">  </w:t>
                      </w:r>
                      <w:smartTag w:uri="urn:schemas-microsoft-com:office:smarttags" w:element="PostalCode">
                        <w:r w:rsidRPr="00734982">
                          <w:rPr>
                            <w:rFonts w:ascii="Arial" w:hAnsi="Arial" w:cs="Arial"/>
                            <w:b/>
                            <w:i/>
                            <w:sz w:val="18"/>
                            <w:szCs w:val="18"/>
                          </w:rPr>
                          <w:t>58763-4400</w:t>
                        </w:r>
                      </w:smartTag>
                    </w:smartTag>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(701) 627-4750</w:t>
                    </w:r>
                  </w:p>
                  <w:p w:rsidR="007E70EA" w:rsidRPr="00734982" w:rsidRDefault="007E70EA" w:rsidP="007E70EA">
                    <w:pPr>
                      <w:jc w:val="center"/>
                      <w:rPr>
                        <w:rFonts w:ascii="Arial" w:hAnsi="Arial" w:cs="Arial"/>
                        <w:b/>
                        <w:i/>
                        <w:sz w:val="18"/>
                        <w:szCs w:val="18"/>
                      </w:rPr>
                    </w:pPr>
                    <w:r w:rsidRPr="00734982">
                      <w:rPr>
                        <w:rFonts w:ascii="Arial" w:hAnsi="Arial" w:cs="Arial"/>
                        <w:b/>
                        <w:i/>
                        <w:sz w:val="18"/>
                        <w:szCs w:val="18"/>
                      </w:rPr>
                      <w:t>Fax: (701) 627-2809</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-958850</wp:posOffset>
              </wp:positionH>
              <wp:positionV relativeFrom="paragraph">
                <wp:posOffset>-323850</wp:posOffset>
              </wp:positionV>
              <wp:extent cx="1747520" cy="1569085"/>
              <wp:effectExtent l="3175" t="0" r="190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56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0EA" w:rsidRDefault="00C92356" w:rsidP="007E70EA">
                          <w:r>
                            <w:rPr>
                              <w:noProof/>
                            </w:rPr>
                            <w:drawing>
                              <wp:inline distT="0" distB="0" distL="0" distR="0">
                                <wp:extent cx="1562100" cy="1476375"/>
                                <wp:effectExtent l="0" t="0" r="0" b="9525"/>
                                <wp:docPr id="3" name="Picture 1"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 Logo Ja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5.5pt;margin-top:-25.5pt;width:137.6pt;height:123.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jwsgIAAL8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" filled="f" stroked="f">
              <v:textbox style="mso-fit-shape-to-text:t">
                <w:txbxContent>
                  <w:p w:rsidR="007E70EA" w:rsidRDefault="00C92356" w:rsidP="007E70EA">
                    <w:r>
                      <w:rPr>
                        <w:noProof/>
                      </w:rPr>
                      <w:drawing>
                        <wp:inline distT="0" distB="0" distL="0" distR="0">
                          <wp:extent cx="1562100" cy="1476375"/>
                          <wp:effectExtent l="0" t="0" r="0" b="9525"/>
                          <wp:docPr id="3" name="Picture 1" descr="EMHC Logo Ja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HC Logo Ja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noFill/>
                                  <a:ln>
                                    <a:noFill/>
                                  </a:ln>
                                </pic:spPr>
                              </pic:pic>
                            </a:graphicData>
                          </a:graphic>
                        </wp:inline>
                      </w:drawing>
                    </w:r>
                  </w:p>
                </w:txbxContent>
              </v:textbox>
            </v:shape>
          </w:pict>
        </mc:Fallback>
      </mc:AlternateContent>
    </w:r>
  </w:p>
  <w:p w:rsidR="007E70EA" w:rsidRDefault="007E70EA">
    <w:pPr>
      <w:pStyle w:val="Header"/>
    </w:pPr>
  </w:p>
  <w:p w:rsidR="007E70EA" w:rsidRDefault="007E70EA" w:rsidP="007E70EA">
    <w:pPr>
      <w:pStyle w:val="Header"/>
      <w:tabs>
        <w:tab w:val="clear" w:pos="4320"/>
        <w:tab w:val="clear" w:pos="8640"/>
        <w:tab w:val="left" w:pos="2130"/>
      </w:tabs>
    </w:pPr>
    <w:r>
      <w:tab/>
    </w:r>
  </w:p>
  <w:p w:rsidR="007E70EA" w:rsidRDefault="007E70EA" w:rsidP="007E70EA">
    <w:pPr>
      <w:pStyle w:val="Header"/>
      <w:tabs>
        <w:tab w:val="clear" w:pos="4320"/>
        <w:tab w:val="clear" w:pos="8640"/>
        <w:tab w:val="left" w:pos="2130"/>
      </w:tabs>
    </w:pPr>
  </w:p>
  <w:p w:rsidR="007E70EA" w:rsidRDefault="007E70EA">
    <w:pPr>
      <w:pStyle w:val="Header"/>
    </w:pPr>
  </w:p>
  <w:p w:rsidR="007E70EA" w:rsidRDefault="007E70EA" w:rsidP="007E70EA">
    <w:pPr>
      <w:pStyle w:val="Header"/>
      <w:tabs>
        <w:tab w:val="clear" w:pos="4320"/>
        <w:tab w:val="clear" w:pos="8640"/>
        <w:tab w:val="left" w:pos="2220"/>
      </w:tabs>
    </w:pPr>
    <w:r>
      <w:tab/>
    </w:r>
  </w:p>
  <w:p w:rsidR="007E70EA" w:rsidRDefault="007E70EA" w:rsidP="007E70EA">
    <w:pPr>
      <w:pStyle w:val="Header"/>
      <w:tabs>
        <w:tab w:val="clear" w:pos="4320"/>
        <w:tab w:val="clear" w:pos="8640"/>
        <w:tab w:val="left" w:pos="2220"/>
      </w:tabs>
    </w:pPr>
  </w:p>
  <w:p w:rsidR="007E70EA" w:rsidRDefault="007E7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59F"/>
    <w:multiLevelType w:val="hybridMultilevel"/>
    <w:tmpl w:val="1278CA20"/>
    <w:lvl w:ilvl="0" w:tplc="C448BB70">
      <w:start w:val="1"/>
      <w:numFmt w:val="bullet"/>
      <w:lvlText w:val=""/>
      <w:lvlJc w:val="left"/>
      <w:pPr>
        <w:tabs>
          <w:tab w:val="num" w:pos="720"/>
        </w:tabs>
        <w:ind w:left="720" w:hanging="360"/>
      </w:pPr>
      <w:rPr>
        <w:rFonts w:ascii="Symbol" w:hAnsi="Symbol" w:hint="default"/>
        <w:cap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01EE"/>
    <w:multiLevelType w:val="multilevel"/>
    <w:tmpl w:val="8EC6C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B36F0"/>
    <w:multiLevelType w:val="hybridMultilevel"/>
    <w:tmpl w:val="A5C28B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A71B59"/>
    <w:multiLevelType w:val="multilevel"/>
    <w:tmpl w:val="BC2C77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A0AE1"/>
    <w:multiLevelType w:val="multilevel"/>
    <w:tmpl w:val="15A26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2181"/>
    <w:multiLevelType w:val="multilevel"/>
    <w:tmpl w:val="FBE8AC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11081"/>
    <w:multiLevelType w:val="hybridMultilevel"/>
    <w:tmpl w:val="DBA86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F5D05"/>
    <w:multiLevelType w:val="multilevel"/>
    <w:tmpl w:val="A270516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03FBE"/>
    <w:multiLevelType w:val="multilevel"/>
    <w:tmpl w:val="2A8818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C3967"/>
    <w:multiLevelType w:val="multilevel"/>
    <w:tmpl w:val="BDF85D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D182C"/>
    <w:multiLevelType w:val="multilevel"/>
    <w:tmpl w:val="1E38B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61717"/>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15:restartNumberingAfterBreak="0">
    <w:nsid w:val="2DFD1185"/>
    <w:multiLevelType w:val="hybridMultilevel"/>
    <w:tmpl w:val="35D23A94"/>
    <w:lvl w:ilvl="0" w:tplc="451A4AA0">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6B08"/>
    <w:multiLevelType w:val="multilevel"/>
    <w:tmpl w:val="CEE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D5C7A"/>
    <w:multiLevelType w:val="multilevel"/>
    <w:tmpl w:val="1FCE74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A316A"/>
    <w:multiLevelType w:val="multilevel"/>
    <w:tmpl w:val="D08652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A789C"/>
    <w:multiLevelType w:val="hybridMultilevel"/>
    <w:tmpl w:val="90CA4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2E27F0"/>
    <w:multiLevelType w:val="hybridMultilevel"/>
    <w:tmpl w:val="B36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00FDF"/>
    <w:multiLevelType w:val="hybridMultilevel"/>
    <w:tmpl w:val="2C3EA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A072F7"/>
    <w:multiLevelType w:val="multilevel"/>
    <w:tmpl w:val="64B27E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8F60B6"/>
    <w:multiLevelType w:val="multilevel"/>
    <w:tmpl w:val="C3D672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5758FB"/>
    <w:multiLevelType w:val="multilevel"/>
    <w:tmpl w:val="B42A42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32FDD"/>
    <w:multiLevelType w:val="multilevel"/>
    <w:tmpl w:val="F0A81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95330"/>
    <w:multiLevelType w:val="multilevel"/>
    <w:tmpl w:val="4E8CE0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CE3060"/>
    <w:multiLevelType w:val="multilevel"/>
    <w:tmpl w:val="31701F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31E4A"/>
    <w:multiLevelType w:val="hybridMultilevel"/>
    <w:tmpl w:val="6CAEAA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313CB1"/>
    <w:multiLevelType w:val="multilevel"/>
    <w:tmpl w:val="0B2E5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F66DEA"/>
    <w:multiLevelType w:val="hybridMultilevel"/>
    <w:tmpl w:val="E8CA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23705"/>
    <w:multiLevelType w:val="multilevel"/>
    <w:tmpl w:val="1948425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181738"/>
    <w:multiLevelType w:val="multilevel"/>
    <w:tmpl w:val="034275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9D3793"/>
    <w:multiLevelType w:val="multilevel"/>
    <w:tmpl w:val="6C3CCF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1815B4"/>
    <w:multiLevelType w:val="multilevel"/>
    <w:tmpl w:val="791CC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1472A4"/>
    <w:multiLevelType w:val="multilevel"/>
    <w:tmpl w:val="ADFE73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4E408A"/>
    <w:multiLevelType w:val="hybridMultilevel"/>
    <w:tmpl w:val="6E38ED3C"/>
    <w:lvl w:ilvl="0" w:tplc="C448BB70">
      <w:start w:val="1"/>
      <w:numFmt w:val="bullet"/>
      <w:lvlText w:val=""/>
      <w:lvlJc w:val="left"/>
      <w:pPr>
        <w:tabs>
          <w:tab w:val="num" w:pos="720"/>
        </w:tabs>
        <w:ind w:left="720" w:hanging="360"/>
      </w:pPr>
      <w:rPr>
        <w:rFonts w:ascii="Symbol" w:hAnsi="Symbol" w:hint="default"/>
        <w:cap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43E5C"/>
    <w:multiLevelType w:val="multilevel"/>
    <w:tmpl w:val="144AB5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12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0"/>
  </w:num>
  <w:num w:numId="3">
    <w:abstractNumId w:val="6"/>
  </w:num>
  <w:num w:numId="4">
    <w:abstractNumId w:val="25"/>
  </w:num>
  <w:num w:numId="5">
    <w:abstractNumId w:val="16"/>
  </w:num>
  <w:num w:numId="6">
    <w:abstractNumId w:val="2"/>
  </w:num>
  <w:num w:numId="7">
    <w:abstractNumId w:val="33"/>
  </w:num>
  <w:num w:numId="8">
    <w:abstractNumId w:val="12"/>
  </w:num>
  <w:num w:numId="9">
    <w:abstractNumId w:val="13"/>
  </w:num>
  <w:num w:numId="10">
    <w:abstractNumId w:val="10"/>
  </w:num>
  <w:num w:numId="11">
    <w:abstractNumId w:val="1"/>
  </w:num>
  <w:num w:numId="12">
    <w:abstractNumId w:val="26"/>
  </w:num>
  <w:num w:numId="13">
    <w:abstractNumId w:val="34"/>
  </w:num>
  <w:num w:numId="14">
    <w:abstractNumId w:val="3"/>
  </w:num>
  <w:num w:numId="15">
    <w:abstractNumId w:val="22"/>
  </w:num>
  <w:num w:numId="16">
    <w:abstractNumId w:val="4"/>
  </w:num>
  <w:num w:numId="17">
    <w:abstractNumId w:val="31"/>
  </w:num>
  <w:num w:numId="18">
    <w:abstractNumId w:val="21"/>
  </w:num>
  <w:num w:numId="19">
    <w:abstractNumId w:val="8"/>
  </w:num>
  <w:num w:numId="20">
    <w:abstractNumId w:val="20"/>
  </w:num>
  <w:num w:numId="21">
    <w:abstractNumId w:val="23"/>
  </w:num>
  <w:num w:numId="22">
    <w:abstractNumId w:val="9"/>
  </w:num>
  <w:num w:numId="23">
    <w:abstractNumId w:val="15"/>
  </w:num>
  <w:num w:numId="24">
    <w:abstractNumId w:val="32"/>
  </w:num>
  <w:num w:numId="25">
    <w:abstractNumId w:val="19"/>
  </w:num>
  <w:num w:numId="26">
    <w:abstractNumId w:val="14"/>
  </w:num>
  <w:num w:numId="27">
    <w:abstractNumId w:val="24"/>
  </w:num>
  <w:num w:numId="28">
    <w:abstractNumId w:val="30"/>
  </w:num>
  <w:num w:numId="29">
    <w:abstractNumId w:val="28"/>
  </w:num>
  <w:num w:numId="30">
    <w:abstractNumId w:val="5"/>
  </w:num>
  <w:num w:numId="31">
    <w:abstractNumId w:val="7"/>
  </w:num>
  <w:num w:numId="32">
    <w:abstractNumId w:val="29"/>
  </w:num>
  <w:num w:numId="33">
    <w:abstractNumId w:val="11"/>
  </w:num>
  <w:num w:numId="34">
    <w:abstractNumId w:val="35"/>
  </w:num>
  <w:num w:numId="35">
    <w:abstractNumId w:val="27"/>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02"/>
    <w:rsid w:val="00001DF0"/>
    <w:rsid w:val="0000412D"/>
    <w:rsid w:val="00036529"/>
    <w:rsid w:val="000408F0"/>
    <w:rsid w:val="0006590D"/>
    <w:rsid w:val="00067E1C"/>
    <w:rsid w:val="000849B4"/>
    <w:rsid w:val="00091935"/>
    <w:rsid w:val="000A08B4"/>
    <w:rsid w:val="000B6EC7"/>
    <w:rsid w:val="000B7B92"/>
    <w:rsid w:val="000D03EA"/>
    <w:rsid w:val="000F4DF4"/>
    <w:rsid w:val="000F547B"/>
    <w:rsid w:val="00100A5A"/>
    <w:rsid w:val="001106C6"/>
    <w:rsid w:val="001132B5"/>
    <w:rsid w:val="00122275"/>
    <w:rsid w:val="0013157B"/>
    <w:rsid w:val="00133EF1"/>
    <w:rsid w:val="00134F14"/>
    <w:rsid w:val="001371F2"/>
    <w:rsid w:val="0014638E"/>
    <w:rsid w:val="00161894"/>
    <w:rsid w:val="00163893"/>
    <w:rsid w:val="00170202"/>
    <w:rsid w:val="001754A5"/>
    <w:rsid w:val="001848B8"/>
    <w:rsid w:val="00195E99"/>
    <w:rsid w:val="001A6C99"/>
    <w:rsid w:val="001B06A2"/>
    <w:rsid w:val="001C6FB5"/>
    <w:rsid w:val="001D54CD"/>
    <w:rsid w:val="001D676B"/>
    <w:rsid w:val="001E0B87"/>
    <w:rsid w:val="001E75CF"/>
    <w:rsid w:val="001F6BAB"/>
    <w:rsid w:val="00201D66"/>
    <w:rsid w:val="00207C46"/>
    <w:rsid w:val="002101A1"/>
    <w:rsid w:val="002407ED"/>
    <w:rsid w:val="00250BD3"/>
    <w:rsid w:val="002756A2"/>
    <w:rsid w:val="002771E5"/>
    <w:rsid w:val="002908F1"/>
    <w:rsid w:val="00291535"/>
    <w:rsid w:val="00291EB0"/>
    <w:rsid w:val="002B44A7"/>
    <w:rsid w:val="002B4823"/>
    <w:rsid w:val="002C5BFE"/>
    <w:rsid w:val="002D7CA4"/>
    <w:rsid w:val="002E34BF"/>
    <w:rsid w:val="002E4E69"/>
    <w:rsid w:val="002F1DD2"/>
    <w:rsid w:val="002F5A53"/>
    <w:rsid w:val="003151BE"/>
    <w:rsid w:val="0033499A"/>
    <w:rsid w:val="003567DD"/>
    <w:rsid w:val="003805C3"/>
    <w:rsid w:val="00391B8E"/>
    <w:rsid w:val="00391DDB"/>
    <w:rsid w:val="00392450"/>
    <w:rsid w:val="003C73F7"/>
    <w:rsid w:val="003D0A25"/>
    <w:rsid w:val="003D2262"/>
    <w:rsid w:val="003E4358"/>
    <w:rsid w:val="003E54C5"/>
    <w:rsid w:val="003F74B0"/>
    <w:rsid w:val="0041784A"/>
    <w:rsid w:val="00427418"/>
    <w:rsid w:val="00431C59"/>
    <w:rsid w:val="00435C18"/>
    <w:rsid w:val="00461D78"/>
    <w:rsid w:val="00483952"/>
    <w:rsid w:val="00495901"/>
    <w:rsid w:val="004C1418"/>
    <w:rsid w:val="004D32B0"/>
    <w:rsid w:val="004E0DAB"/>
    <w:rsid w:val="004E17BD"/>
    <w:rsid w:val="00501FC5"/>
    <w:rsid w:val="00516E1F"/>
    <w:rsid w:val="00516F2B"/>
    <w:rsid w:val="005328E5"/>
    <w:rsid w:val="0053752B"/>
    <w:rsid w:val="0056600E"/>
    <w:rsid w:val="00570966"/>
    <w:rsid w:val="00582BFF"/>
    <w:rsid w:val="00591075"/>
    <w:rsid w:val="00592524"/>
    <w:rsid w:val="005968E4"/>
    <w:rsid w:val="005A174C"/>
    <w:rsid w:val="005A52BD"/>
    <w:rsid w:val="005D135E"/>
    <w:rsid w:val="005E20B0"/>
    <w:rsid w:val="006018A0"/>
    <w:rsid w:val="00602D61"/>
    <w:rsid w:val="0061350F"/>
    <w:rsid w:val="00631F7B"/>
    <w:rsid w:val="00644959"/>
    <w:rsid w:val="00652426"/>
    <w:rsid w:val="006632E8"/>
    <w:rsid w:val="00667079"/>
    <w:rsid w:val="00667E8E"/>
    <w:rsid w:val="00691D60"/>
    <w:rsid w:val="006950BB"/>
    <w:rsid w:val="006A4A0B"/>
    <w:rsid w:val="006A5E9E"/>
    <w:rsid w:val="006D116B"/>
    <w:rsid w:val="006D591A"/>
    <w:rsid w:val="006F0532"/>
    <w:rsid w:val="006F1A7A"/>
    <w:rsid w:val="006F4F48"/>
    <w:rsid w:val="006F5513"/>
    <w:rsid w:val="00726A01"/>
    <w:rsid w:val="00730257"/>
    <w:rsid w:val="00734982"/>
    <w:rsid w:val="00735162"/>
    <w:rsid w:val="00790F37"/>
    <w:rsid w:val="00792F2E"/>
    <w:rsid w:val="00794055"/>
    <w:rsid w:val="007A1686"/>
    <w:rsid w:val="007B1BCB"/>
    <w:rsid w:val="007B44EB"/>
    <w:rsid w:val="007B7332"/>
    <w:rsid w:val="007D2035"/>
    <w:rsid w:val="007D5F8E"/>
    <w:rsid w:val="007D5FD9"/>
    <w:rsid w:val="007E70EA"/>
    <w:rsid w:val="0081410B"/>
    <w:rsid w:val="00835389"/>
    <w:rsid w:val="008563F4"/>
    <w:rsid w:val="008607C0"/>
    <w:rsid w:val="008622E7"/>
    <w:rsid w:val="008659F6"/>
    <w:rsid w:val="00892B3E"/>
    <w:rsid w:val="008A53BF"/>
    <w:rsid w:val="008C0ED1"/>
    <w:rsid w:val="008E2240"/>
    <w:rsid w:val="008E60AB"/>
    <w:rsid w:val="008F2DC1"/>
    <w:rsid w:val="008F50DC"/>
    <w:rsid w:val="00910F08"/>
    <w:rsid w:val="00917170"/>
    <w:rsid w:val="009200E1"/>
    <w:rsid w:val="00945070"/>
    <w:rsid w:val="00951411"/>
    <w:rsid w:val="00951AAC"/>
    <w:rsid w:val="00980CCD"/>
    <w:rsid w:val="00982950"/>
    <w:rsid w:val="00984FE2"/>
    <w:rsid w:val="009B7D5E"/>
    <w:rsid w:val="009C6213"/>
    <w:rsid w:val="009C727E"/>
    <w:rsid w:val="009D200E"/>
    <w:rsid w:val="009D4E52"/>
    <w:rsid w:val="009E3D5A"/>
    <w:rsid w:val="009F0ADF"/>
    <w:rsid w:val="00A00EB5"/>
    <w:rsid w:val="00A014EC"/>
    <w:rsid w:val="00A06877"/>
    <w:rsid w:val="00A27FB6"/>
    <w:rsid w:val="00A307ED"/>
    <w:rsid w:val="00A42E4B"/>
    <w:rsid w:val="00A5147E"/>
    <w:rsid w:val="00A51595"/>
    <w:rsid w:val="00A54660"/>
    <w:rsid w:val="00A56D02"/>
    <w:rsid w:val="00A732E8"/>
    <w:rsid w:val="00A76E31"/>
    <w:rsid w:val="00A82665"/>
    <w:rsid w:val="00A96518"/>
    <w:rsid w:val="00A97BC9"/>
    <w:rsid w:val="00AA45B0"/>
    <w:rsid w:val="00AA57C3"/>
    <w:rsid w:val="00AA57F4"/>
    <w:rsid w:val="00B1620B"/>
    <w:rsid w:val="00B20C0E"/>
    <w:rsid w:val="00B26EB5"/>
    <w:rsid w:val="00B33D5A"/>
    <w:rsid w:val="00B371D9"/>
    <w:rsid w:val="00B518BF"/>
    <w:rsid w:val="00B635F1"/>
    <w:rsid w:val="00B817B8"/>
    <w:rsid w:val="00BA2915"/>
    <w:rsid w:val="00BB14D5"/>
    <w:rsid w:val="00BC41A8"/>
    <w:rsid w:val="00BD604B"/>
    <w:rsid w:val="00BE42F0"/>
    <w:rsid w:val="00C02377"/>
    <w:rsid w:val="00C31D70"/>
    <w:rsid w:val="00C335B7"/>
    <w:rsid w:val="00C35845"/>
    <w:rsid w:val="00C41400"/>
    <w:rsid w:val="00C420D4"/>
    <w:rsid w:val="00C61DB1"/>
    <w:rsid w:val="00C64A37"/>
    <w:rsid w:val="00C66325"/>
    <w:rsid w:val="00C726DC"/>
    <w:rsid w:val="00C81C69"/>
    <w:rsid w:val="00C83106"/>
    <w:rsid w:val="00C92356"/>
    <w:rsid w:val="00CA15B7"/>
    <w:rsid w:val="00CB0DB6"/>
    <w:rsid w:val="00CD242A"/>
    <w:rsid w:val="00CD62ED"/>
    <w:rsid w:val="00CD6624"/>
    <w:rsid w:val="00CE3C1B"/>
    <w:rsid w:val="00CE59C8"/>
    <w:rsid w:val="00CF5D64"/>
    <w:rsid w:val="00D02309"/>
    <w:rsid w:val="00D13532"/>
    <w:rsid w:val="00D13709"/>
    <w:rsid w:val="00D153DB"/>
    <w:rsid w:val="00D24CB3"/>
    <w:rsid w:val="00D278A8"/>
    <w:rsid w:val="00D32296"/>
    <w:rsid w:val="00D35E2C"/>
    <w:rsid w:val="00D37CE9"/>
    <w:rsid w:val="00D44843"/>
    <w:rsid w:val="00D6590E"/>
    <w:rsid w:val="00D71CCF"/>
    <w:rsid w:val="00D72D7E"/>
    <w:rsid w:val="00D824D1"/>
    <w:rsid w:val="00D90C6F"/>
    <w:rsid w:val="00D93F47"/>
    <w:rsid w:val="00D94D63"/>
    <w:rsid w:val="00DA1DB4"/>
    <w:rsid w:val="00DB2AE5"/>
    <w:rsid w:val="00DC2211"/>
    <w:rsid w:val="00DC318A"/>
    <w:rsid w:val="00DC7C54"/>
    <w:rsid w:val="00E11AC6"/>
    <w:rsid w:val="00E31199"/>
    <w:rsid w:val="00E44692"/>
    <w:rsid w:val="00E56C4C"/>
    <w:rsid w:val="00E8356C"/>
    <w:rsid w:val="00EB7F0E"/>
    <w:rsid w:val="00EE0FE7"/>
    <w:rsid w:val="00F227D7"/>
    <w:rsid w:val="00F5109F"/>
    <w:rsid w:val="00F539CA"/>
    <w:rsid w:val="00F53DAF"/>
    <w:rsid w:val="00F63F6D"/>
    <w:rsid w:val="00F70C76"/>
    <w:rsid w:val="00F83ECC"/>
    <w:rsid w:val="00FA729D"/>
    <w:rsid w:val="00FC1439"/>
    <w:rsid w:val="00FC680C"/>
    <w:rsid w:val="00FD0DC6"/>
    <w:rsid w:val="00FD2F60"/>
    <w:rsid w:val="00FE148E"/>
    <w:rsid w:val="00FE1E2A"/>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colormru v:ext="edit" colors="#ff9"/>
    </o:shapedefaults>
    <o:shapelayout v:ext="edit">
      <o:idmap v:ext="edit" data="1"/>
    </o:shapelayout>
  </w:shapeDefaults>
  <w:decimalSymbol w:val="."/>
  <w:listSeparator w:val=","/>
  <w15:docId w15:val="{FE81D1F0-B23C-4BDF-83F8-15EDFB28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35E2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5E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01D66"/>
    <w:pPr>
      <w:shd w:val="clear" w:color="auto" w:fill="000080"/>
    </w:pPr>
    <w:rPr>
      <w:rFonts w:ascii="Tahoma" w:hAnsi="Tahoma" w:cs="Tahoma"/>
      <w:sz w:val="20"/>
      <w:szCs w:val="20"/>
    </w:rPr>
  </w:style>
  <w:style w:type="paragraph" w:styleId="Footer">
    <w:name w:val="footer"/>
    <w:basedOn w:val="Normal"/>
    <w:rsid w:val="00CE3C1B"/>
    <w:pPr>
      <w:tabs>
        <w:tab w:val="center" w:pos="4320"/>
        <w:tab w:val="right" w:pos="8640"/>
      </w:tabs>
    </w:pPr>
  </w:style>
  <w:style w:type="character" w:styleId="PageNumber">
    <w:name w:val="page number"/>
    <w:basedOn w:val="DefaultParagraphFont"/>
    <w:rsid w:val="00CE3C1B"/>
  </w:style>
  <w:style w:type="paragraph" w:styleId="BalloonText">
    <w:name w:val="Balloon Text"/>
    <w:basedOn w:val="Normal"/>
    <w:semiHidden/>
    <w:rsid w:val="00AA57C3"/>
    <w:rPr>
      <w:rFonts w:ascii="Tahoma" w:hAnsi="Tahoma" w:cs="Tahoma"/>
      <w:sz w:val="16"/>
      <w:szCs w:val="16"/>
    </w:rPr>
  </w:style>
  <w:style w:type="character" w:styleId="CommentReference">
    <w:name w:val="annotation reference"/>
    <w:basedOn w:val="DefaultParagraphFont"/>
    <w:semiHidden/>
    <w:rsid w:val="002E34BF"/>
    <w:rPr>
      <w:sz w:val="16"/>
      <w:szCs w:val="16"/>
    </w:rPr>
  </w:style>
  <w:style w:type="paragraph" w:styleId="CommentText">
    <w:name w:val="annotation text"/>
    <w:basedOn w:val="Normal"/>
    <w:semiHidden/>
    <w:rsid w:val="002E34BF"/>
    <w:rPr>
      <w:sz w:val="20"/>
      <w:szCs w:val="20"/>
    </w:rPr>
  </w:style>
  <w:style w:type="paragraph" w:styleId="CommentSubject">
    <w:name w:val="annotation subject"/>
    <w:basedOn w:val="CommentText"/>
    <w:next w:val="CommentText"/>
    <w:semiHidden/>
    <w:rsid w:val="002E34BF"/>
    <w:rPr>
      <w:b/>
      <w:bCs/>
    </w:rPr>
  </w:style>
  <w:style w:type="paragraph" w:styleId="Header">
    <w:name w:val="header"/>
    <w:basedOn w:val="Normal"/>
    <w:rsid w:val="001106C6"/>
    <w:pPr>
      <w:tabs>
        <w:tab w:val="center" w:pos="4320"/>
        <w:tab w:val="right" w:pos="8640"/>
      </w:tabs>
    </w:pPr>
  </w:style>
  <w:style w:type="paragraph" w:styleId="ListParagraph">
    <w:name w:val="List Paragraph"/>
    <w:basedOn w:val="Normal"/>
    <w:uiPriority w:val="34"/>
    <w:qFormat/>
    <w:rsid w:val="004D32B0"/>
    <w:pPr>
      <w:ind w:left="720"/>
    </w:pPr>
  </w:style>
  <w:style w:type="paragraph" w:styleId="NormalWeb">
    <w:name w:val="Normal (Web)"/>
    <w:basedOn w:val="Normal"/>
    <w:uiPriority w:val="99"/>
    <w:unhideWhenUsed/>
    <w:rsid w:val="00862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2039">
      <w:bodyDiv w:val="1"/>
      <w:marLeft w:val="0"/>
      <w:marRight w:val="0"/>
      <w:marTop w:val="0"/>
      <w:marBottom w:val="0"/>
      <w:divBdr>
        <w:top w:val="none" w:sz="0" w:space="0" w:color="auto"/>
        <w:left w:val="none" w:sz="0" w:space="0" w:color="auto"/>
        <w:bottom w:val="none" w:sz="0" w:space="0" w:color="auto"/>
        <w:right w:val="none" w:sz="0" w:space="0" w:color="auto"/>
      </w:divBdr>
      <w:divsChild>
        <w:div w:id="179249161">
          <w:marLeft w:val="0"/>
          <w:marRight w:val="0"/>
          <w:marTop w:val="0"/>
          <w:marBottom w:val="0"/>
          <w:divBdr>
            <w:top w:val="none" w:sz="0" w:space="0" w:color="auto"/>
            <w:left w:val="none" w:sz="0" w:space="0" w:color="auto"/>
            <w:bottom w:val="none" w:sz="0" w:space="0" w:color="auto"/>
            <w:right w:val="none" w:sz="0" w:space="0" w:color="auto"/>
          </w:divBdr>
        </w:div>
      </w:divsChild>
    </w:div>
    <w:div w:id="164328485">
      <w:bodyDiv w:val="1"/>
      <w:marLeft w:val="0"/>
      <w:marRight w:val="0"/>
      <w:marTop w:val="0"/>
      <w:marBottom w:val="0"/>
      <w:divBdr>
        <w:top w:val="none" w:sz="0" w:space="0" w:color="auto"/>
        <w:left w:val="none" w:sz="0" w:space="0" w:color="auto"/>
        <w:bottom w:val="none" w:sz="0" w:space="0" w:color="auto"/>
        <w:right w:val="none" w:sz="0" w:space="0" w:color="auto"/>
      </w:divBdr>
    </w:div>
    <w:div w:id="1072431610">
      <w:bodyDiv w:val="1"/>
      <w:marLeft w:val="0"/>
      <w:marRight w:val="0"/>
      <w:marTop w:val="0"/>
      <w:marBottom w:val="0"/>
      <w:divBdr>
        <w:top w:val="none" w:sz="0" w:space="0" w:color="auto"/>
        <w:left w:val="none" w:sz="0" w:space="0" w:color="auto"/>
        <w:bottom w:val="none" w:sz="0" w:space="0" w:color="auto"/>
        <w:right w:val="none" w:sz="0" w:space="0" w:color="auto"/>
      </w:divBdr>
      <w:divsChild>
        <w:div w:id="1435243977">
          <w:marLeft w:val="0"/>
          <w:marRight w:val="0"/>
          <w:marTop w:val="0"/>
          <w:marBottom w:val="0"/>
          <w:divBdr>
            <w:top w:val="none" w:sz="0" w:space="0" w:color="auto"/>
            <w:left w:val="none" w:sz="0" w:space="0" w:color="auto"/>
            <w:bottom w:val="none" w:sz="0" w:space="0" w:color="auto"/>
            <w:right w:val="none" w:sz="0" w:space="0" w:color="auto"/>
          </w:divBdr>
        </w:div>
      </w:divsChild>
    </w:div>
    <w:div w:id="1439375528">
      <w:bodyDiv w:val="1"/>
      <w:marLeft w:val="0"/>
      <w:marRight w:val="0"/>
      <w:marTop w:val="0"/>
      <w:marBottom w:val="0"/>
      <w:divBdr>
        <w:top w:val="none" w:sz="0" w:space="0" w:color="auto"/>
        <w:left w:val="none" w:sz="0" w:space="0" w:color="auto"/>
        <w:bottom w:val="none" w:sz="0" w:space="0" w:color="auto"/>
        <w:right w:val="none" w:sz="0" w:space="0" w:color="auto"/>
      </w:divBdr>
      <w:divsChild>
        <w:div w:id="557668220">
          <w:marLeft w:val="0"/>
          <w:marRight w:val="0"/>
          <w:marTop w:val="0"/>
          <w:marBottom w:val="0"/>
          <w:divBdr>
            <w:top w:val="none" w:sz="0" w:space="0" w:color="auto"/>
            <w:left w:val="none" w:sz="0" w:space="0" w:color="auto"/>
            <w:bottom w:val="none" w:sz="0" w:space="0" w:color="auto"/>
            <w:right w:val="none" w:sz="0" w:space="0" w:color="auto"/>
          </w:divBdr>
        </w:div>
      </w:divsChild>
    </w:div>
    <w:div w:id="1874146496">
      <w:bodyDiv w:val="1"/>
      <w:marLeft w:val="0"/>
      <w:marRight w:val="0"/>
      <w:marTop w:val="0"/>
      <w:marBottom w:val="0"/>
      <w:divBdr>
        <w:top w:val="none" w:sz="0" w:space="0" w:color="auto"/>
        <w:left w:val="none" w:sz="0" w:space="0" w:color="auto"/>
        <w:bottom w:val="none" w:sz="0" w:space="0" w:color="auto"/>
        <w:right w:val="none" w:sz="0" w:space="0" w:color="auto"/>
      </w:divBdr>
      <w:divsChild>
        <w:div w:id="139581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TAT Health</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lveach</dc:creator>
  <cp:lastModifiedBy>Brady, Melissa (IHS/ABR)</cp:lastModifiedBy>
  <cp:revision>16</cp:revision>
  <cp:lastPrinted>2017-11-15T19:23:00Z</cp:lastPrinted>
  <dcterms:created xsi:type="dcterms:W3CDTF">2015-03-03T20:26:00Z</dcterms:created>
  <dcterms:modified xsi:type="dcterms:W3CDTF">2019-09-17T22:16:00Z</dcterms:modified>
</cp:coreProperties>
</file>